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EAE2" w14:textId="227DCB88" w:rsidR="00EC5384" w:rsidRDefault="00EC5384" w:rsidP="00290E67">
      <w:pPr>
        <w:pStyle w:val="Heading1"/>
        <w:spacing w:before="84"/>
        <w:rPr>
          <w:color w:val="A6A6A6"/>
        </w:rPr>
      </w:pPr>
    </w:p>
    <w:p w14:paraId="3F59EE51"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17C0F6FA" w14:textId="77777777" w:rsidTr="007371BE">
        <w:trPr>
          <w:trHeight w:val="419"/>
          <w:tblHeader/>
        </w:trPr>
        <w:tc>
          <w:tcPr>
            <w:tcW w:w="2138" w:type="dxa"/>
          </w:tcPr>
          <w:p w14:paraId="781869F8" w14:textId="77777777" w:rsidR="007371BE" w:rsidRPr="007371BE" w:rsidRDefault="0063606B" w:rsidP="007371BE">
            <w:pPr>
              <w:pStyle w:val="BodyText"/>
            </w:pPr>
            <w:r w:rsidRPr="00831D2B">
              <w:t>Role Structure</w:t>
            </w:r>
          </w:p>
        </w:tc>
        <w:tc>
          <w:tcPr>
            <w:tcW w:w="2709" w:type="dxa"/>
          </w:tcPr>
          <w:p w14:paraId="5BA65969" w14:textId="77777777" w:rsidR="007371BE" w:rsidRPr="007371BE" w:rsidRDefault="007371BE" w:rsidP="007371BE">
            <w:pPr>
              <w:pStyle w:val="BodyText"/>
            </w:pPr>
            <w:r w:rsidRPr="007371BE">
              <w:t xml:space="preserve">Role Details </w:t>
            </w:r>
          </w:p>
        </w:tc>
      </w:tr>
      <w:tr w:rsidR="00EC5384" w14:paraId="11ECD2F8" w14:textId="77777777" w:rsidTr="007371BE">
        <w:trPr>
          <w:trHeight w:val="419"/>
        </w:trPr>
        <w:tc>
          <w:tcPr>
            <w:tcW w:w="2138" w:type="dxa"/>
          </w:tcPr>
          <w:p w14:paraId="60CF8286"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13CF473E" w14:textId="77777777" w:rsidR="00EC5384" w:rsidRPr="007371BE" w:rsidRDefault="00755D44" w:rsidP="004671C7">
            <w:pPr>
              <w:pStyle w:val="TableParagraph"/>
              <w:spacing w:line="268" w:lineRule="exact"/>
              <w:ind w:left="0"/>
              <w:rPr>
                <w:sz w:val="24"/>
              </w:rPr>
            </w:pPr>
            <w:r>
              <w:rPr>
                <w:sz w:val="24"/>
              </w:rPr>
              <w:t>Corporate Services</w:t>
            </w:r>
          </w:p>
        </w:tc>
      </w:tr>
      <w:tr w:rsidR="00EC5384" w14:paraId="0E7AD392" w14:textId="77777777" w:rsidTr="007371BE">
        <w:trPr>
          <w:trHeight w:val="557"/>
        </w:trPr>
        <w:tc>
          <w:tcPr>
            <w:tcW w:w="2138" w:type="dxa"/>
          </w:tcPr>
          <w:p w14:paraId="45662579"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7AB86154" w14:textId="0D502F42" w:rsidR="00EC5384" w:rsidRPr="001A77A2" w:rsidRDefault="00EC5384" w:rsidP="00EC5384">
            <w:pPr>
              <w:pStyle w:val="TableParagraph"/>
              <w:spacing w:before="143"/>
              <w:ind w:left="0"/>
              <w:rPr>
                <w:sz w:val="24"/>
              </w:rPr>
            </w:pPr>
            <w:r w:rsidRPr="001A77A2">
              <w:rPr>
                <w:sz w:val="24"/>
              </w:rPr>
              <w:t>HC</w:t>
            </w:r>
            <w:r w:rsidR="00407E64" w:rsidRPr="001A77A2">
              <w:rPr>
                <w:sz w:val="24"/>
              </w:rPr>
              <w:t>05</w:t>
            </w:r>
          </w:p>
        </w:tc>
      </w:tr>
      <w:tr w:rsidR="00EC5384" w14:paraId="1C50E7AE" w14:textId="77777777" w:rsidTr="007371BE">
        <w:trPr>
          <w:trHeight w:val="543"/>
        </w:trPr>
        <w:tc>
          <w:tcPr>
            <w:tcW w:w="2138" w:type="dxa"/>
          </w:tcPr>
          <w:p w14:paraId="19134BDA"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1451AC6F" w14:textId="246C21AE" w:rsidR="00EC5384" w:rsidRPr="001A77A2" w:rsidRDefault="00407E64" w:rsidP="00EC5384">
            <w:pPr>
              <w:pStyle w:val="TableParagraph"/>
              <w:spacing w:before="130"/>
              <w:ind w:left="0"/>
              <w:rPr>
                <w:sz w:val="24"/>
              </w:rPr>
            </w:pPr>
            <w:r w:rsidRPr="001A77A2">
              <w:rPr>
                <w:sz w:val="24"/>
              </w:rPr>
              <w:t>Blueschool House</w:t>
            </w:r>
          </w:p>
        </w:tc>
      </w:tr>
      <w:tr w:rsidR="001A77A2" w:rsidRPr="001A77A2" w14:paraId="52ABF7D0" w14:textId="77777777" w:rsidTr="007371BE">
        <w:trPr>
          <w:trHeight w:val="405"/>
        </w:trPr>
        <w:tc>
          <w:tcPr>
            <w:tcW w:w="2138" w:type="dxa"/>
          </w:tcPr>
          <w:p w14:paraId="66D4D161" w14:textId="77777777" w:rsidR="00EC5384" w:rsidRPr="001A77A2" w:rsidRDefault="00EC5384" w:rsidP="00EC5384">
            <w:pPr>
              <w:pStyle w:val="TableParagraph"/>
              <w:spacing w:before="129" w:line="256" w:lineRule="exact"/>
              <w:ind w:left="200"/>
              <w:rPr>
                <w:sz w:val="24"/>
              </w:rPr>
            </w:pPr>
            <w:r w:rsidRPr="001A77A2">
              <w:rPr>
                <w:sz w:val="24"/>
              </w:rPr>
              <w:t>Responsible to:</w:t>
            </w:r>
          </w:p>
        </w:tc>
        <w:tc>
          <w:tcPr>
            <w:tcW w:w="2709" w:type="dxa"/>
          </w:tcPr>
          <w:p w14:paraId="0D7167E8" w14:textId="0B38DBCB" w:rsidR="00EC5384" w:rsidRPr="001A77A2" w:rsidRDefault="00407E64" w:rsidP="00EC5384">
            <w:pPr>
              <w:pStyle w:val="TableParagraph"/>
              <w:spacing w:before="129" w:line="256" w:lineRule="exact"/>
              <w:ind w:left="0"/>
              <w:rPr>
                <w:sz w:val="24"/>
              </w:rPr>
            </w:pPr>
            <w:r w:rsidRPr="001A77A2">
              <w:rPr>
                <w:sz w:val="24"/>
              </w:rPr>
              <w:t>Customer Services Supervisors</w:t>
            </w:r>
          </w:p>
        </w:tc>
      </w:tr>
    </w:tbl>
    <w:p w14:paraId="2A4EB9CF" w14:textId="77777777" w:rsidR="00EC5384" w:rsidRPr="001A77A2" w:rsidRDefault="00CC05FF" w:rsidP="00EC5384">
      <w:pPr>
        <w:pStyle w:val="Heading1"/>
        <w:spacing w:before="84"/>
        <w:ind w:left="0" w:firstLine="720"/>
        <w:jc w:val="both"/>
      </w:pPr>
      <w:r w:rsidRPr="001A77A2">
        <w:t>Job</w:t>
      </w:r>
      <w:r w:rsidRPr="001A77A2">
        <w:rPr>
          <w:spacing w:val="-4"/>
        </w:rPr>
        <w:t xml:space="preserve"> </w:t>
      </w:r>
      <w:r w:rsidRPr="001A77A2">
        <w:t>Description</w:t>
      </w:r>
    </w:p>
    <w:p w14:paraId="7CAD65EB" w14:textId="77777777" w:rsidR="00407E64" w:rsidRPr="001A77A2" w:rsidRDefault="00223B9D" w:rsidP="00407E64">
      <w:pPr>
        <w:pStyle w:val="Heading1"/>
        <w:spacing w:before="84"/>
        <w:ind w:left="720"/>
        <w:jc w:val="both"/>
        <w:rPr>
          <w:sz w:val="36"/>
        </w:rPr>
      </w:pPr>
      <w:r w:rsidRPr="001A77A2">
        <w:rPr>
          <w:sz w:val="36"/>
        </w:rPr>
        <w:t>Job Role</w:t>
      </w:r>
      <w:r w:rsidR="003C2C5C" w:rsidRPr="001A77A2">
        <w:rPr>
          <w:sz w:val="36"/>
        </w:rPr>
        <w:t>:</w:t>
      </w:r>
      <w:r w:rsidR="00407E64" w:rsidRPr="001A77A2">
        <w:rPr>
          <w:sz w:val="36"/>
        </w:rPr>
        <w:t xml:space="preserve"> Customer Services  </w:t>
      </w:r>
    </w:p>
    <w:p w14:paraId="293B0C79" w14:textId="5EC86556" w:rsidR="003C2C5C" w:rsidRPr="001A77A2" w:rsidRDefault="00407E64" w:rsidP="00407E64">
      <w:pPr>
        <w:pStyle w:val="Heading1"/>
        <w:spacing w:before="84"/>
        <w:ind w:left="2160"/>
        <w:jc w:val="both"/>
        <w:rPr>
          <w:b w:val="0"/>
          <w:sz w:val="36"/>
        </w:rPr>
      </w:pPr>
      <w:r w:rsidRPr="001A77A2">
        <w:rPr>
          <w:sz w:val="36"/>
        </w:rPr>
        <w:t xml:space="preserve">   Officer</w:t>
      </w:r>
      <w:r w:rsidR="003C2C5C" w:rsidRPr="001A77A2">
        <w:rPr>
          <w:sz w:val="36"/>
        </w:rPr>
        <w:t xml:space="preserve"> </w:t>
      </w:r>
    </w:p>
    <w:p w14:paraId="595A425E" w14:textId="3C82C1BA" w:rsidR="001A40FE" w:rsidRPr="001A77A2" w:rsidRDefault="00223B9D" w:rsidP="00EC5384">
      <w:pPr>
        <w:spacing w:before="195"/>
        <w:ind w:firstLine="720"/>
        <w:rPr>
          <w:b/>
          <w:sz w:val="36"/>
        </w:rPr>
      </w:pPr>
      <w:r w:rsidRPr="001A77A2">
        <w:rPr>
          <w:b/>
          <w:sz w:val="36"/>
        </w:rPr>
        <w:t>Service</w:t>
      </w:r>
      <w:r w:rsidR="00407E64" w:rsidRPr="001A77A2">
        <w:rPr>
          <w:b/>
          <w:sz w:val="36"/>
        </w:rPr>
        <w:t>: Customer Services</w:t>
      </w:r>
    </w:p>
    <w:p w14:paraId="76B0E3C4"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7B1ECB50" w14:textId="77777777" w:rsidR="001A40FE" w:rsidRDefault="001A40FE">
      <w:pPr>
        <w:pStyle w:val="BodyText"/>
        <w:rPr>
          <w:b/>
          <w:sz w:val="20"/>
        </w:rPr>
      </w:pPr>
    </w:p>
    <w:p w14:paraId="676AB8AB" w14:textId="77777777" w:rsidR="001A40FE" w:rsidRDefault="001A40FE">
      <w:pPr>
        <w:pStyle w:val="BodyText"/>
        <w:spacing w:before="3"/>
        <w:rPr>
          <w:b/>
          <w:sz w:val="20"/>
        </w:rPr>
      </w:pPr>
    </w:p>
    <w:p w14:paraId="043B54A9" w14:textId="77777777" w:rsidR="001A40FE" w:rsidRPr="007371BE" w:rsidRDefault="00CC05FF">
      <w:pPr>
        <w:pStyle w:val="Heading2"/>
      </w:pPr>
      <w:r w:rsidRPr="007371BE">
        <w:t>Main purpose of the role</w:t>
      </w:r>
    </w:p>
    <w:p w14:paraId="732B9761" w14:textId="77777777" w:rsidR="00D41F02" w:rsidRDefault="00D41F02">
      <w:pPr>
        <w:pStyle w:val="Heading2"/>
      </w:pPr>
    </w:p>
    <w:p w14:paraId="6C01825E" w14:textId="77777777" w:rsidR="00407E64" w:rsidRPr="00407E64" w:rsidRDefault="00407E64" w:rsidP="00407E64">
      <w:pPr>
        <w:pStyle w:val="BodyText"/>
        <w:spacing w:before="7" w:after="1"/>
        <w:ind w:left="993"/>
        <w:rPr>
          <w:bCs/>
          <w:sz w:val="24"/>
          <w:szCs w:val="24"/>
        </w:rPr>
      </w:pPr>
      <w:r w:rsidRPr="00407E64">
        <w:rPr>
          <w:bCs/>
          <w:sz w:val="24"/>
          <w:szCs w:val="24"/>
        </w:rPr>
        <w:t xml:space="preserve">Act as a single point of contact providing excellent customer service for all members of the public who wish to access information regarding the council and its services. </w:t>
      </w:r>
    </w:p>
    <w:p w14:paraId="10F33B86" w14:textId="77777777" w:rsidR="00407E64" w:rsidRPr="00407E64" w:rsidRDefault="00407E64" w:rsidP="00407E64">
      <w:pPr>
        <w:pStyle w:val="BodyText"/>
        <w:spacing w:before="7" w:after="1"/>
        <w:ind w:left="993"/>
        <w:rPr>
          <w:bCs/>
          <w:sz w:val="24"/>
          <w:szCs w:val="24"/>
        </w:rPr>
      </w:pPr>
    </w:p>
    <w:p w14:paraId="5E3F4265" w14:textId="77777777" w:rsidR="00407E64" w:rsidRPr="00407E64" w:rsidRDefault="00407E64" w:rsidP="00407E64">
      <w:pPr>
        <w:pStyle w:val="BodyText"/>
        <w:spacing w:before="7" w:after="1"/>
        <w:ind w:left="993"/>
        <w:rPr>
          <w:bCs/>
          <w:sz w:val="24"/>
          <w:szCs w:val="24"/>
        </w:rPr>
      </w:pPr>
      <w:r w:rsidRPr="00407E64">
        <w:rPr>
          <w:bCs/>
          <w:sz w:val="24"/>
          <w:szCs w:val="24"/>
        </w:rPr>
        <w:t xml:space="preserve">Deal efficiently and effectively with all customer enquiries, complaints and requests received in accordance with Herefordshire Council customer service standards. </w:t>
      </w:r>
    </w:p>
    <w:p w14:paraId="3BE2F7CE" w14:textId="77777777" w:rsidR="00407E64" w:rsidRPr="00407E64" w:rsidRDefault="00407E64" w:rsidP="00407E64">
      <w:pPr>
        <w:pStyle w:val="BodyText"/>
        <w:spacing w:before="7" w:after="1"/>
        <w:ind w:left="993"/>
        <w:rPr>
          <w:bCs/>
          <w:sz w:val="24"/>
          <w:szCs w:val="24"/>
        </w:rPr>
      </w:pPr>
    </w:p>
    <w:p w14:paraId="4FDB4CC7" w14:textId="0D496EE2" w:rsidR="001A40FE" w:rsidRDefault="00407E64" w:rsidP="00407E64">
      <w:pPr>
        <w:pStyle w:val="BodyText"/>
        <w:spacing w:before="7" w:after="1"/>
        <w:ind w:left="993"/>
        <w:rPr>
          <w:bCs/>
          <w:sz w:val="24"/>
          <w:szCs w:val="24"/>
        </w:rPr>
      </w:pPr>
      <w:r w:rsidRPr="00407E64">
        <w:rPr>
          <w:bCs/>
          <w:sz w:val="24"/>
          <w:szCs w:val="24"/>
        </w:rPr>
        <w:t>Ensure a collaborative approach to delivery, working across the organisation with colleagues, and externally with a wide range of partners to deliver desired outcomes for the customer, with the objective of achieving first contact resolution.</w:t>
      </w:r>
    </w:p>
    <w:p w14:paraId="24EA52B3" w14:textId="77777777" w:rsidR="00407E64" w:rsidRPr="00407E64" w:rsidRDefault="00407E64" w:rsidP="00407E64">
      <w:pPr>
        <w:pStyle w:val="BodyText"/>
        <w:spacing w:before="7" w:after="1"/>
        <w:ind w:left="993"/>
        <w:rPr>
          <w:bCs/>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76EDF92F"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2B1D5BB1" w14:textId="77777777" w:rsidR="00831D2B" w:rsidRPr="007371BE" w:rsidRDefault="00831D2B" w:rsidP="005F2938">
            <w:pPr>
              <w:pStyle w:val="Heading2"/>
              <w:spacing w:before="166"/>
              <w:ind w:left="0"/>
            </w:pPr>
            <w:r w:rsidRPr="007371BE">
              <w:t>Key Duties and Responsibilities</w:t>
            </w:r>
          </w:p>
          <w:p w14:paraId="20535046"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373B3F08" w14:textId="77777777" w:rsidR="00831D2B" w:rsidRPr="007371BE" w:rsidRDefault="00831D2B" w:rsidP="005F2938">
            <w:pPr>
              <w:pStyle w:val="Heading2"/>
              <w:spacing w:before="166"/>
              <w:ind w:left="0"/>
            </w:pPr>
            <w:r>
              <w:t>Frequency of Task</w:t>
            </w:r>
          </w:p>
        </w:tc>
      </w:tr>
      <w:tr w:rsidR="00831D2B" w14:paraId="63E2A19C"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60B20D7" w14:textId="4C830AFC" w:rsidR="00831D2B" w:rsidRPr="00407E64" w:rsidRDefault="00407E64" w:rsidP="00407E64">
            <w:pPr>
              <w:widowControl/>
              <w:numPr>
                <w:ilvl w:val="0"/>
                <w:numId w:val="24"/>
              </w:numPr>
              <w:autoSpaceDE/>
              <w:autoSpaceDN/>
              <w:spacing w:after="120"/>
            </w:pPr>
            <w:r w:rsidRPr="002E420A">
              <w:t xml:space="preserve">Provide excellent customer service </w:t>
            </w:r>
            <w:r>
              <w:t xml:space="preserve">and </w:t>
            </w:r>
            <w:r w:rsidRPr="002E420A">
              <w:t>su</w:t>
            </w:r>
            <w:r>
              <w:t>pport to customers through face to face,</w:t>
            </w:r>
            <w:r w:rsidRPr="003157C8">
              <w:t xml:space="preserve"> telephone</w:t>
            </w:r>
            <w:r>
              <w:t xml:space="preserve"> and digital </w:t>
            </w:r>
            <w:r w:rsidRPr="003157C8">
              <w:t xml:space="preserve">channels. </w:t>
            </w:r>
          </w:p>
          <w:p w14:paraId="51061CF6" w14:textId="63F7AD5F" w:rsidR="00407E64" w:rsidRPr="00407E64" w:rsidRDefault="00407E64" w:rsidP="00407E64">
            <w:pPr>
              <w:tabs>
                <w:tab w:val="left" w:pos="4719"/>
              </w:tabs>
            </w:pPr>
            <w:r>
              <w:tab/>
            </w:r>
          </w:p>
        </w:tc>
        <w:tc>
          <w:tcPr>
            <w:tcW w:w="2835" w:type="dxa"/>
            <w:tcBorders>
              <w:top w:val="single" w:sz="4" w:space="0" w:color="auto"/>
              <w:left w:val="single" w:sz="4" w:space="0" w:color="auto"/>
              <w:bottom w:val="single" w:sz="4" w:space="0" w:color="auto"/>
              <w:right w:val="single" w:sz="4" w:space="0" w:color="auto"/>
            </w:tcBorders>
          </w:tcPr>
          <w:p w14:paraId="7291F14A" w14:textId="701C914F" w:rsidR="00831D2B" w:rsidRPr="003C2C5C" w:rsidRDefault="00407E64" w:rsidP="00223B9D">
            <w:pPr>
              <w:pStyle w:val="TableParagraph"/>
              <w:numPr>
                <w:ilvl w:val="0"/>
                <w:numId w:val="24"/>
              </w:numPr>
              <w:tabs>
                <w:tab w:val="left" w:pos="723"/>
              </w:tabs>
              <w:spacing w:line="239" w:lineRule="exact"/>
              <w:rPr>
                <w:color w:val="404040"/>
              </w:rPr>
            </w:pPr>
            <w:r>
              <w:rPr>
                <w:color w:val="404040"/>
              </w:rPr>
              <w:t>Daily</w:t>
            </w:r>
          </w:p>
        </w:tc>
      </w:tr>
      <w:tr w:rsidR="00831D2B" w14:paraId="0FA41D20"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85ED616" w14:textId="111210CD" w:rsidR="00831D2B" w:rsidRPr="00407E64" w:rsidRDefault="00407E64" w:rsidP="00407E64">
            <w:pPr>
              <w:widowControl/>
              <w:numPr>
                <w:ilvl w:val="0"/>
                <w:numId w:val="24"/>
              </w:numPr>
              <w:autoSpaceDE/>
              <w:autoSpaceDN/>
              <w:spacing w:after="120"/>
            </w:pPr>
            <w:r w:rsidRPr="003157C8">
              <w:t>Provid</w:t>
            </w:r>
            <w:r>
              <w:t xml:space="preserve">e </w:t>
            </w:r>
            <w:r w:rsidRPr="003157C8">
              <w:t>advice, information</w:t>
            </w:r>
            <w:r>
              <w:t xml:space="preserve"> and </w:t>
            </w:r>
            <w:r w:rsidRPr="003157C8">
              <w:t>assistance</w:t>
            </w:r>
            <w:r>
              <w:t xml:space="preserve"> in </w:t>
            </w:r>
            <w:r w:rsidRPr="003157C8">
              <w:t xml:space="preserve">processing of various council </w:t>
            </w:r>
            <w:r>
              <w:t xml:space="preserve">and third-party </w:t>
            </w:r>
            <w:r w:rsidRPr="003157C8">
              <w:t>applications.</w:t>
            </w:r>
          </w:p>
        </w:tc>
        <w:tc>
          <w:tcPr>
            <w:tcW w:w="2835" w:type="dxa"/>
            <w:tcBorders>
              <w:top w:val="single" w:sz="4" w:space="0" w:color="auto"/>
              <w:left w:val="single" w:sz="4" w:space="0" w:color="auto"/>
              <w:bottom w:val="single" w:sz="4" w:space="0" w:color="auto"/>
              <w:right w:val="single" w:sz="4" w:space="0" w:color="auto"/>
            </w:tcBorders>
          </w:tcPr>
          <w:p w14:paraId="3947B97F" w14:textId="1EC478B5" w:rsidR="00831D2B" w:rsidRPr="003C2C5C" w:rsidRDefault="00407E64" w:rsidP="00223B9D">
            <w:pPr>
              <w:pStyle w:val="TableParagraph"/>
              <w:numPr>
                <w:ilvl w:val="0"/>
                <w:numId w:val="24"/>
              </w:numPr>
              <w:tabs>
                <w:tab w:val="left" w:pos="723"/>
              </w:tabs>
              <w:spacing w:line="239" w:lineRule="exact"/>
              <w:rPr>
                <w:color w:val="404040"/>
              </w:rPr>
            </w:pPr>
            <w:r>
              <w:rPr>
                <w:color w:val="404040"/>
              </w:rPr>
              <w:t>Daily</w:t>
            </w:r>
          </w:p>
        </w:tc>
      </w:tr>
      <w:tr w:rsidR="00831D2B" w14:paraId="0CD4AF1D"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5FDFBE4" w14:textId="192709F6" w:rsidR="00831D2B" w:rsidRPr="00407E64" w:rsidRDefault="00407E64" w:rsidP="00407E64">
            <w:pPr>
              <w:widowControl/>
              <w:numPr>
                <w:ilvl w:val="0"/>
                <w:numId w:val="24"/>
              </w:numPr>
              <w:autoSpaceDE/>
              <w:autoSpaceDN/>
              <w:spacing w:after="120"/>
            </w:pPr>
            <w:r w:rsidRPr="0081735D">
              <w:t>Responsible for the handling of payments, in line with audit requirements.</w:t>
            </w:r>
          </w:p>
        </w:tc>
        <w:tc>
          <w:tcPr>
            <w:tcW w:w="2835" w:type="dxa"/>
            <w:tcBorders>
              <w:top w:val="single" w:sz="4" w:space="0" w:color="auto"/>
              <w:left w:val="single" w:sz="4" w:space="0" w:color="auto"/>
              <w:bottom w:val="single" w:sz="4" w:space="0" w:color="auto"/>
              <w:right w:val="single" w:sz="4" w:space="0" w:color="auto"/>
            </w:tcBorders>
          </w:tcPr>
          <w:p w14:paraId="1BB51433" w14:textId="38BE7A15" w:rsidR="00831D2B"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831D2B" w14:paraId="1A0BF35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64EA30E" w14:textId="49091779" w:rsidR="00831D2B" w:rsidRPr="00407E64" w:rsidRDefault="00407E64" w:rsidP="00407E64">
            <w:pPr>
              <w:widowControl/>
              <w:numPr>
                <w:ilvl w:val="0"/>
                <w:numId w:val="24"/>
              </w:numPr>
              <w:autoSpaceDE/>
              <w:autoSpaceDN/>
              <w:spacing w:after="120"/>
            </w:pPr>
            <w:r>
              <w:t>Accurately r</w:t>
            </w:r>
            <w:r w:rsidRPr="002E420A">
              <w:t xml:space="preserve">ecord </w:t>
            </w:r>
            <w:r>
              <w:t xml:space="preserve">and </w:t>
            </w:r>
            <w:r w:rsidRPr="002E420A">
              <w:t xml:space="preserve">update a variety </w:t>
            </w:r>
            <w:r>
              <w:t>of customer relationship management s</w:t>
            </w:r>
            <w:r w:rsidRPr="003157C8">
              <w:t xml:space="preserve">ystems </w:t>
            </w:r>
            <w:r>
              <w:t xml:space="preserve">and </w:t>
            </w:r>
            <w:r w:rsidRPr="003157C8">
              <w:t>government data syste</w:t>
            </w:r>
            <w:r>
              <w:t xml:space="preserve">ms, </w:t>
            </w:r>
            <w:r w:rsidRPr="003157C8">
              <w:t xml:space="preserve">ensuring all data is accurate </w:t>
            </w:r>
          </w:p>
        </w:tc>
        <w:tc>
          <w:tcPr>
            <w:tcW w:w="2835" w:type="dxa"/>
            <w:tcBorders>
              <w:top w:val="single" w:sz="4" w:space="0" w:color="auto"/>
              <w:left w:val="single" w:sz="4" w:space="0" w:color="auto"/>
              <w:bottom w:val="single" w:sz="4" w:space="0" w:color="auto"/>
              <w:right w:val="single" w:sz="4" w:space="0" w:color="auto"/>
            </w:tcBorders>
          </w:tcPr>
          <w:p w14:paraId="21D240C8" w14:textId="622A953E" w:rsidR="00831D2B"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831D2B" w14:paraId="1D877BB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782999B" w14:textId="3A37F203" w:rsidR="00831D2B" w:rsidRPr="00407E64" w:rsidRDefault="00407E64" w:rsidP="00407E64">
            <w:pPr>
              <w:widowControl/>
              <w:numPr>
                <w:ilvl w:val="0"/>
                <w:numId w:val="24"/>
              </w:numPr>
              <w:autoSpaceDE/>
              <w:autoSpaceDN/>
              <w:spacing w:after="120"/>
            </w:pPr>
            <w:r w:rsidRPr="002E420A">
              <w:lastRenderedPageBreak/>
              <w:t xml:space="preserve">To be involved in developing high quality services where problems are </w:t>
            </w:r>
            <w:r w:rsidRPr="00E83723">
              <w:t>resolved quickly and to the satisfaction of all parties without recourse to more formal procedures.</w:t>
            </w:r>
          </w:p>
        </w:tc>
        <w:tc>
          <w:tcPr>
            <w:tcW w:w="2835" w:type="dxa"/>
            <w:tcBorders>
              <w:top w:val="single" w:sz="4" w:space="0" w:color="auto"/>
              <w:left w:val="single" w:sz="4" w:space="0" w:color="auto"/>
              <w:bottom w:val="single" w:sz="4" w:space="0" w:color="auto"/>
              <w:right w:val="single" w:sz="4" w:space="0" w:color="auto"/>
            </w:tcBorders>
          </w:tcPr>
          <w:p w14:paraId="484BC313" w14:textId="16AC5FAA" w:rsidR="00831D2B"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831D2B" w14:paraId="544AC68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1A287E0" w14:textId="3BF24FE0" w:rsidR="00831D2B" w:rsidRPr="00407E64" w:rsidRDefault="00407E64" w:rsidP="00407E64">
            <w:pPr>
              <w:widowControl/>
              <w:numPr>
                <w:ilvl w:val="0"/>
                <w:numId w:val="24"/>
              </w:numPr>
              <w:autoSpaceDE/>
              <w:autoSpaceDN/>
              <w:spacing w:after="120"/>
            </w:pPr>
            <w:r w:rsidRPr="0081735D">
              <w:t xml:space="preserve">Addressing all needs at first </w:t>
            </w:r>
            <w:r>
              <w:t xml:space="preserve">point of </w:t>
            </w:r>
            <w:r w:rsidRPr="0081735D">
              <w:t xml:space="preserve">contact </w:t>
            </w:r>
            <w:r w:rsidRPr="002E420A">
              <w:t xml:space="preserve">to prevent intervention later </w:t>
            </w:r>
            <w:r w:rsidRPr="003157C8">
              <w:t>and where applicable identify and offer additional information or support.</w:t>
            </w:r>
          </w:p>
        </w:tc>
        <w:tc>
          <w:tcPr>
            <w:tcW w:w="2835" w:type="dxa"/>
            <w:tcBorders>
              <w:top w:val="single" w:sz="4" w:space="0" w:color="auto"/>
              <w:left w:val="single" w:sz="4" w:space="0" w:color="auto"/>
              <w:bottom w:val="single" w:sz="4" w:space="0" w:color="auto"/>
              <w:right w:val="single" w:sz="4" w:space="0" w:color="auto"/>
            </w:tcBorders>
          </w:tcPr>
          <w:p w14:paraId="03439F81" w14:textId="6DDEC510" w:rsidR="00831D2B"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831D2B" w14:paraId="4792979E"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3AFA28E" w14:textId="46B7D4E8" w:rsidR="00831D2B" w:rsidRPr="00407E64" w:rsidRDefault="00407E64" w:rsidP="00407E64">
            <w:pPr>
              <w:widowControl/>
              <w:numPr>
                <w:ilvl w:val="0"/>
                <w:numId w:val="24"/>
              </w:numPr>
              <w:autoSpaceDE/>
              <w:autoSpaceDN/>
              <w:spacing w:after="120"/>
            </w:pPr>
            <w:r w:rsidRPr="002E420A">
              <w:t>Promote the most effective contact chan</w:t>
            </w:r>
            <w:r>
              <w:t xml:space="preserve">nels </w:t>
            </w:r>
            <w:r w:rsidRPr="003157C8">
              <w:t>for example</w:t>
            </w:r>
            <w:r>
              <w:t xml:space="preserve"> the </w:t>
            </w:r>
            <w:r w:rsidRPr="003157C8">
              <w:t>“Self Serv</w:t>
            </w:r>
            <w:r>
              <w:t>e</w:t>
            </w:r>
            <w:r w:rsidRPr="003157C8">
              <w:t>” functions of the</w:t>
            </w:r>
            <w:r>
              <w:t xml:space="preserve"> </w:t>
            </w:r>
            <w:r w:rsidRPr="003157C8">
              <w:t>web</w:t>
            </w:r>
            <w:r>
              <w:t xml:space="preserve">; and </w:t>
            </w:r>
            <w:r w:rsidRPr="003157C8">
              <w:t xml:space="preserve">utilising the </w:t>
            </w:r>
            <w:r>
              <w:t xml:space="preserve">Council Website and </w:t>
            </w:r>
            <w:r w:rsidRPr="003157C8">
              <w:t xml:space="preserve">Talk Community website for signposting customers to appropriate information. </w:t>
            </w:r>
          </w:p>
        </w:tc>
        <w:tc>
          <w:tcPr>
            <w:tcW w:w="2835" w:type="dxa"/>
            <w:tcBorders>
              <w:top w:val="single" w:sz="4" w:space="0" w:color="auto"/>
              <w:left w:val="single" w:sz="4" w:space="0" w:color="auto"/>
              <w:bottom w:val="single" w:sz="4" w:space="0" w:color="auto"/>
              <w:right w:val="single" w:sz="4" w:space="0" w:color="auto"/>
            </w:tcBorders>
          </w:tcPr>
          <w:p w14:paraId="13FC0D30" w14:textId="163ADB85" w:rsidR="00831D2B"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831D2B" w14:paraId="523CD02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48BFA42" w14:textId="20D97D35" w:rsidR="00831D2B" w:rsidRPr="00407E64" w:rsidRDefault="00407E64" w:rsidP="00407E64">
            <w:pPr>
              <w:widowControl/>
              <w:numPr>
                <w:ilvl w:val="0"/>
                <w:numId w:val="24"/>
              </w:numPr>
              <w:autoSpaceDE/>
              <w:autoSpaceDN/>
              <w:spacing w:after="120"/>
            </w:pPr>
            <w:r w:rsidRPr="002E420A">
              <w:t>Decipher complex government guidance</w:t>
            </w:r>
            <w:r>
              <w:t xml:space="preserve"> and legislation, being</w:t>
            </w:r>
            <w:r w:rsidRPr="002E420A">
              <w:t xml:space="preserve"> able to quickly analyse and assimilate to customers</w:t>
            </w:r>
            <w:r>
              <w:t xml:space="preserve">. </w:t>
            </w:r>
            <w:r w:rsidRPr="002E420A">
              <w:t xml:space="preserve"> </w:t>
            </w:r>
          </w:p>
          <w:p w14:paraId="5DCF768B" w14:textId="290C7A76" w:rsidR="00407E64" w:rsidRPr="00407E64" w:rsidRDefault="00407E64" w:rsidP="00407E64">
            <w:pPr>
              <w:tabs>
                <w:tab w:val="left" w:pos="1868"/>
              </w:tabs>
            </w:pPr>
            <w:r>
              <w:tab/>
            </w:r>
          </w:p>
        </w:tc>
        <w:tc>
          <w:tcPr>
            <w:tcW w:w="2835" w:type="dxa"/>
            <w:tcBorders>
              <w:top w:val="single" w:sz="4" w:space="0" w:color="auto"/>
              <w:left w:val="single" w:sz="4" w:space="0" w:color="auto"/>
              <w:bottom w:val="single" w:sz="4" w:space="0" w:color="auto"/>
              <w:right w:val="single" w:sz="4" w:space="0" w:color="auto"/>
            </w:tcBorders>
          </w:tcPr>
          <w:p w14:paraId="7B038CC8" w14:textId="6B043596" w:rsidR="00831D2B"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831D2B" w14:paraId="6935871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209B5BF" w14:textId="211F3437" w:rsidR="00831D2B" w:rsidRPr="00407E64" w:rsidRDefault="00407E64" w:rsidP="00407E64">
            <w:pPr>
              <w:widowControl/>
              <w:numPr>
                <w:ilvl w:val="0"/>
                <w:numId w:val="24"/>
              </w:numPr>
              <w:autoSpaceDE/>
              <w:autoSpaceDN/>
              <w:spacing w:after="120"/>
            </w:pPr>
            <w:r>
              <w:t>Support customers with</w:t>
            </w:r>
            <w:r w:rsidRPr="009D0894">
              <w:t xml:space="preserve"> benefit, council tax and DWP</w:t>
            </w:r>
            <w:r>
              <w:t xml:space="preserve"> queries in line with</w:t>
            </w:r>
            <w:r w:rsidRPr="009D0894">
              <w:t xml:space="preserve"> legislation to ensure maximum benefit to the customer.</w:t>
            </w:r>
          </w:p>
        </w:tc>
        <w:tc>
          <w:tcPr>
            <w:tcW w:w="2835" w:type="dxa"/>
            <w:tcBorders>
              <w:top w:val="single" w:sz="4" w:space="0" w:color="auto"/>
              <w:left w:val="single" w:sz="4" w:space="0" w:color="auto"/>
              <w:bottom w:val="single" w:sz="4" w:space="0" w:color="auto"/>
              <w:right w:val="single" w:sz="4" w:space="0" w:color="auto"/>
            </w:tcBorders>
          </w:tcPr>
          <w:p w14:paraId="498E0A7F" w14:textId="1B88A525" w:rsidR="00831D2B"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831D2B" w14:paraId="7B58446E"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58DB110" w14:textId="2C41A7F9" w:rsidR="00831D2B" w:rsidRPr="00407E64" w:rsidRDefault="00407E64" w:rsidP="00407E64">
            <w:pPr>
              <w:widowControl/>
              <w:numPr>
                <w:ilvl w:val="0"/>
                <w:numId w:val="24"/>
              </w:numPr>
              <w:autoSpaceDE/>
              <w:autoSpaceDN/>
              <w:spacing w:after="120"/>
            </w:pPr>
            <w:r>
              <w:t xml:space="preserve">Identify opportunities for customers in a variety of ways including signposting to third party organisations, </w:t>
            </w:r>
            <w:r w:rsidRPr="003157C8">
              <w:t>community groups</w:t>
            </w:r>
            <w:r>
              <w:t xml:space="preserve"> or </w:t>
            </w:r>
            <w:r w:rsidRPr="003157C8">
              <w:t>cross service initiatives.</w:t>
            </w:r>
          </w:p>
        </w:tc>
        <w:tc>
          <w:tcPr>
            <w:tcW w:w="2835" w:type="dxa"/>
            <w:tcBorders>
              <w:top w:val="single" w:sz="4" w:space="0" w:color="auto"/>
              <w:left w:val="single" w:sz="4" w:space="0" w:color="auto"/>
              <w:bottom w:val="single" w:sz="4" w:space="0" w:color="auto"/>
              <w:right w:val="single" w:sz="4" w:space="0" w:color="auto"/>
            </w:tcBorders>
          </w:tcPr>
          <w:p w14:paraId="67CE95DE" w14:textId="64343469" w:rsidR="00831D2B"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831D2B" w14:paraId="3A33CE6D"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446278D" w14:textId="09CD4DF3" w:rsidR="00831D2B" w:rsidRPr="00407E64" w:rsidRDefault="00407E64" w:rsidP="00407E64">
            <w:pPr>
              <w:widowControl/>
              <w:numPr>
                <w:ilvl w:val="0"/>
                <w:numId w:val="24"/>
              </w:numPr>
              <w:autoSpaceDE/>
              <w:autoSpaceDN/>
              <w:spacing w:after="120"/>
            </w:pPr>
            <w:r>
              <w:t>P</w:t>
            </w:r>
            <w:r w:rsidRPr="002E420A">
              <w:t>rovid</w:t>
            </w:r>
            <w:r>
              <w:t>e</w:t>
            </w:r>
            <w:r w:rsidRPr="002E420A">
              <w:t xml:space="preserve"> support to customers practically </w:t>
            </w:r>
            <w:r>
              <w:t xml:space="preserve">and </w:t>
            </w:r>
            <w:r w:rsidRPr="002E420A">
              <w:t xml:space="preserve"> emotionally in </w:t>
            </w:r>
            <w:r w:rsidRPr="003157C8">
              <w:t xml:space="preserve">distressing situations. </w:t>
            </w:r>
          </w:p>
        </w:tc>
        <w:tc>
          <w:tcPr>
            <w:tcW w:w="2835" w:type="dxa"/>
            <w:tcBorders>
              <w:top w:val="single" w:sz="4" w:space="0" w:color="auto"/>
              <w:left w:val="single" w:sz="4" w:space="0" w:color="auto"/>
              <w:bottom w:val="single" w:sz="4" w:space="0" w:color="auto"/>
              <w:right w:val="single" w:sz="4" w:space="0" w:color="auto"/>
            </w:tcBorders>
          </w:tcPr>
          <w:p w14:paraId="1267FBCE" w14:textId="41CB9449" w:rsidR="00831D2B"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831D2B" w14:paraId="3E5155A6"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082F51A" w14:textId="643DBDC7" w:rsidR="00831D2B" w:rsidRPr="00407E64" w:rsidRDefault="00407E64" w:rsidP="00407E64">
            <w:pPr>
              <w:widowControl/>
              <w:numPr>
                <w:ilvl w:val="0"/>
                <w:numId w:val="24"/>
              </w:numPr>
              <w:autoSpaceDE/>
              <w:autoSpaceDN/>
              <w:spacing w:after="120"/>
            </w:pPr>
            <w:r w:rsidRPr="002E420A">
              <w:t>Provide</w:t>
            </w:r>
            <w:r>
              <w:t xml:space="preserve"> support for customers </w:t>
            </w:r>
            <w:r w:rsidRPr="002E420A">
              <w:t xml:space="preserve">that may involve </w:t>
            </w:r>
            <w:r w:rsidRPr="003157C8">
              <w:t>liai</w:t>
            </w:r>
            <w:r>
              <w:t>sing with many organisations</w:t>
            </w:r>
            <w:r w:rsidRPr="003157C8">
              <w:t xml:space="preserve"> using influencing skills to ensure the</w:t>
            </w:r>
            <w:r>
              <w:t xml:space="preserve"> </w:t>
            </w:r>
            <w:r w:rsidRPr="003157C8">
              <w:t>best resolution for the customer.</w:t>
            </w:r>
          </w:p>
        </w:tc>
        <w:tc>
          <w:tcPr>
            <w:tcW w:w="2835" w:type="dxa"/>
            <w:tcBorders>
              <w:top w:val="single" w:sz="4" w:space="0" w:color="auto"/>
              <w:left w:val="single" w:sz="4" w:space="0" w:color="auto"/>
              <w:bottom w:val="single" w:sz="4" w:space="0" w:color="auto"/>
              <w:right w:val="single" w:sz="4" w:space="0" w:color="auto"/>
            </w:tcBorders>
          </w:tcPr>
          <w:p w14:paraId="6B01C78D" w14:textId="3A047CD3" w:rsidR="00831D2B"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407E64" w14:paraId="3133A15E"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D2FCD03" w14:textId="28EB24CF" w:rsidR="00407E64" w:rsidRPr="002E420A" w:rsidRDefault="00407E64" w:rsidP="00407E64">
            <w:pPr>
              <w:widowControl/>
              <w:numPr>
                <w:ilvl w:val="0"/>
                <w:numId w:val="24"/>
              </w:numPr>
              <w:autoSpaceDE/>
              <w:autoSpaceDN/>
              <w:spacing w:after="120"/>
            </w:pPr>
            <w:r w:rsidRPr="002E420A">
              <w:t>To identify potential problem areas in order that remedial action can be taken</w:t>
            </w:r>
            <w:r>
              <w:t xml:space="preserve"> to benefit the customer</w:t>
            </w:r>
            <w:r w:rsidRPr="002E420A">
              <w:t xml:space="preserve">. </w:t>
            </w:r>
          </w:p>
        </w:tc>
        <w:tc>
          <w:tcPr>
            <w:tcW w:w="2835" w:type="dxa"/>
            <w:tcBorders>
              <w:top w:val="single" w:sz="4" w:space="0" w:color="auto"/>
              <w:left w:val="single" w:sz="4" w:space="0" w:color="auto"/>
              <w:bottom w:val="single" w:sz="4" w:space="0" w:color="auto"/>
              <w:right w:val="single" w:sz="4" w:space="0" w:color="auto"/>
            </w:tcBorders>
          </w:tcPr>
          <w:p w14:paraId="6DD8CCBF" w14:textId="59358F5B" w:rsidR="00407E64"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407E64" w14:paraId="0BF8A34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AD6C2C6" w14:textId="105065B0" w:rsidR="00407E64" w:rsidRPr="002E420A" w:rsidRDefault="00407E64" w:rsidP="00407E64">
            <w:pPr>
              <w:widowControl/>
              <w:numPr>
                <w:ilvl w:val="0"/>
                <w:numId w:val="24"/>
              </w:numPr>
              <w:autoSpaceDE/>
              <w:autoSpaceDN/>
              <w:spacing w:after="120"/>
            </w:pPr>
            <w:r>
              <w:t>Understanding of relevant legislation to support in service delivery.</w:t>
            </w:r>
          </w:p>
        </w:tc>
        <w:tc>
          <w:tcPr>
            <w:tcW w:w="2835" w:type="dxa"/>
            <w:tcBorders>
              <w:top w:val="single" w:sz="4" w:space="0" w:color="auto"/>
              <w:left w:val="single" w:sz="4" w:space="0" w:color="auto"/>
              <w:bottom w:val="single" w:sz="4" w:space="0" w:color="auto"/>
              <w:right w:val="single" w:sz="4" w:space="0" w:color="auto"/>
            </w:tcBorders>
          </w:tcPr>
          <w:p w14:paraId="1BFB1F9E" w14:textId="76C974B1" w:rsidR="00407E64"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407E64" w14:paraId="137EA6B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4849EBF" w14:textId="39FA357B" w:rsidR="00407E64" w:rsidRDefault="00407E64" w:rsidP="00407E64">
            <w:pPr>
              <w:widowControl/>
              <w:numPr>
                <w:ilvl w:val="0"/>
                <w:numId w:val="24"/>
              </w:numPr>
              <w:autoSpaceDE/>
              <w:autoSpaceDN/>
              <w:spacing w:after="120"/>
            </w:pPr>
            <w:r>
              <w:t xml:space="preserve">Make decisions within </w:t>
            </w:r>
            <w:r w:rsidRPr="002E420A">
              <w:t>government guidance</w:t>
            </w:r>
            <w:r>
              <w:t xml:space="preserve"> based on presented information, for example </w:t>
            </w:r>
            <w:r w:rsidRPr="002E420A">
              <w:t>medical information</w:t>
            </w:r>
            <w:r>
              <w:t>.</w:t>
            </w:r>
          </w:p>
        </w:tc>
        <w:tc>
          <w:tcPr>
            <w:tcW w:w="2835" w:type="dxa"/>
            <w:tcBorders>
              <w:top w:val="single" w:sz="4" w:space="0" w:color="auto"/>
              <w:left w:val="single" w:sz="4" w:space="0" w:color="auto"/>
              <w:bottom w:val="single" w:sz="4" w:space="0" w:color="auto"/>
              <w:right w:val="single" w:sz="4" w:space="0" w:color="auto"/>
            </w:tcBorders>
          </w:tcPr>
          <w:p w14:paraId="0ECAC1EF" w14:textId="298E93F4" w:rsidR="00407E64"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407E64" w14:paraId="190919B0"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7D4EACF" w14:textId="3A0A0A76" w:rsidR="00407E64" w:rsidRDefault="00407E64" w:rsidP="00407E64">
            <w:pPr>
              <w:widowControl/>
              <w:numPr>
                <w:ilvl w:val="0"/>
                <w:numId w:val="24"/>
              </w:numPr>
              <w:autoSpaceDE/>
              <w:autoSpaceDN/>
              <w:spacing w:after="120"/>
            </w:pPr>
            <w:r w:rsidRPr="002E420A">
              <w:t>Coordinate and conduct detailed financial means interviews with</w:t>
            </w:r>
            <w:r>
              <w:t xml:space="preserve"> c</w:t>
            </w:r>
            <w:r w:rsidRPr="003157C8">
              <w:t xml:space="preserve">ustomers </w:t>
            </w:r>
            <w:r>
              <w:t xml:space="preserve">and </w:t>
            </w:r>
            <w:r w:rsidRPr="003157C8">
              <w:t>negotiate repayment plans.</w:t>
            </w:r>
          </w:p>
        </w:tc>
        <w:tc>
          <w:tcPr>
            <w:tcW w:w="2835" w:type="dxa"/>
            <w:tcBorders>
              <w:top w:val="single" w:sz="4" w:space="0" w:color="auto"/>
              <w:left w:val="single" w:sz="4" w:space="0" w:color="auto"/>
              <w:bottom w:val="single" w:sz="4" w:space="0" w:color="auto"/>
              <w:right w:val="single" w:sz="4" w:space="0" w:color="auto"/>
            </w:tcBorders>
          </w:tcPr>
          <w:p w14:paraId="7E40DA71" w14:textId="3EADD083" w:rsidR="00407E64" w:rsidRPr="003C2C5C" w:rsidRDefault="00BE161F" w:rsidP="00223B9D">
            <w:pPr>
              <w:pStyle w:val="TableParagraph"/>
              <w:numPr>
                <w:ilvl w:val="0"/>
                <w:numId w:val="24"/>
              </w:numPr>
              <w:tabs>
                <w:tab w:val="left" w:pos="723"/>
              </w:tabs>
              <w:spacing w:line="239" w:lineRule="exact"/>
              <w:rPr>
                <w:color w:val="404040"/>
              </w:rPr>
            </w:pPr>
            <w:r>
              <w:rPr>
                <w:color w:val="404040"/>
              </w:rPr>
              <w:t>As required</w:t>
            </w:r>
          </w:p>
        </w:tc>
      </w:tr>
      <w:tr w:rsidR="00BE161F" w14:paraId="4F3D54C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D95BA6D" w14:textId="6F66A99B" w:rsidR="00BE161F" w:rsidRDefault="00BE161F" w:rsidP="00BE161F">
            <w:pPr>
              <w:widowControl/>
              <w:numPr>
                <w:ilvl w:val="0"/>
                <w:numId w:val="24"/>
              </w:numPr>
              <w:autoSpaceDE/>
              <w:autoSpaceDN/>
              <w:spacing w:after="120"/>
            </w:pPr>
            <w:r>
              <w:lastRenderedPageBreak/>
              <w:t xml:space="preserve">Maintain </w:t>
            </w:r>
            <w:r w:rsidRPr="002E420A">
              <w:t xml:space="preserve">thorough records </w:t>
            </w:r>
            <w:r>
              <w:t>of work for a variety of different services for example b</w:t>
            </w:r>
            <w:r w:rsidRPr="002E420A">
              <w:t>lue</w:t>
            </w:r>
            <w:r>
              <w:t xml:space="preserve"> b</w:t>
            </w:r>
            <w:r w:rsidRPr="002E420A">
              <w:t>adge</w:t>
            </w:r>
            <w:r>
              <w:t xml:space="preserve"> </w:t>
            </w:r>
            <w:r w:rsidRPr="003157C8">
              <w:t xml:space="preserve">applications, planning searches, face to face visits and calls taken. </w:t>
            </w:r>
          </w:p>
        </w:tc>
        <w:tc>
          <w:tcPr>
            <w:tcW w:w="2835" w:type="dxa"/>
            <w:tcBorders>
              <w:top w:val="single" w:sz="4" w:space="0" w:color="auto"/>
              <w:left w:val="single" w:sz="4" w:space="0" w:color="auto"/>
              <w:bottom w:val="single" w:sz="4" w:space="0" w:color="auto"/>
              <w:right w:val="single" w:sz="4" w:space="0" w:color="auto"/>
            </w:tcBorders>
          </w:tcPr>
          <w:p w14:paraId="141D9DD9" w14:textId="5F164ABE" w:rsidR="00BE161F" w:rsidRDefault="00BE161F" w:rsidP="00223B9D">
            <w:pPr>
              <w:pStyle w:val="TableParagraph"/>
              <w:numPr>
                <w:ilvl w:val="0"/>
                <w:numId w:val="24"/>
              </w:numPr>
              <w:tabs>
                <w:tab w:val="left" w:pos="723"/>
              </w:tabs>
              <w:spacing w:line="239" w:lineRule="exact"/>
              <w:rPr>
                <w:color w:val="404040"/>
              </w:rPr>
            </w:pPr>
            <w:r>
              <w:rPr>
                <w:color w:val="404040"/>
              </w:rPr>
              <w:t>Daily</w:t>
            </w:r>
          </w:p>
        </w:tc>
      </w:tr>
      <w:tr w:rsidR="00407E64" w14:paraId="51C0C5E0"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E15AA52" w14:textId="075577FD" w:rsidR="00407E64" w:rsidRPr="002E420A" w:rsidRDefault="00407E64" w:rsidP="00407E64">
            <w:pPr>
              <w:widowControl/>
              <w:numPr>
                <w:ilvl w:val="0"/>
                <w:numId w:val="24"/>
              </w:numPr>
              <w:autoSpaceDE/>
              <w:autoSpaceDN/>
              <w:spacing w:after="120"/>
            </w:pPr>
            <w:r>
              <w:t>R</w:t>
            </w:r>
            <w:r w:rsidRPr="002E420A">
              <w:t xml:space="preserve">emain calm with customers </w:t>
            </w:r>
            <w:r>
              <w:t>that</w:t>
            </w:r>
            <w:r w:rsidRPr="002E420A">
              <w:t xml:space="preserve"> are irate, abusive</w:t>
            </w:r>
            <w:r>
              <w:t xml:space="preserve"> or</w:t>
            </w:r>
            <w:r w:rsidRPr="002E420A">
              <w:t xml:space="preserve"> threatening, whilst </w:t>
            </w:r>
            <w:r>
              <w:t>having the ability to deliver</w:t>
            </w:r>
            <w:r w:rsidRPr="002E420A">
              <w:t xml:space="preserve"> information</w:t>
            </w:r>
            <w:r>
              <w:t xml:space="preserve"> in a calm manner</w:t>
            </w:r>
            <w:r w:rsidRPr="002E420A">
              <w:t xml:space="preserve">. </w:t>
            </w:r>
          </w:p>
        </w:tc>
        <w:tc>
          <w:tcPr>
            <w:tcW w:w="2835" w:type="dxa"/>
            <w:tcBorders>
              <w:top w:val="single" w:sz="4" w:space="0" w:color="auto"/>
              <w:left w:val="single" w:sz="4" w:space="0" w:color="auto"/>
              <w:bottom w:val="single" w:sz="4" w:space="0" w:color="auto"/>
              <w:right w:val="single" w:sz="4" w:space="0" w:color="auto"/>
            </w:tcBorders>
          </w:tcPr>
          <w:p w14:paraId="3033E40E" w14:textId="30708CB6" w:rsidR="00407E64" w:rsidRPr="003C2C5C" w:rsidRDefault="00BE161F" w:rsidP="00223B9D">
            <w:pPr>
              <w:pStyle w:val="TableParagraph"/>
              <w:numPr>
                <w:ilvl w:val="0"/>
                <w:numId w:val="24"/>
              </w:numPr>
              <w:tabs>
                <w:tab w:val="left" w:pos="723"/>
              </w:tabs>
              <w:spacing w:line="239" w:lineRule="exact"/>
              <w:rPr>
                <w:color w:val="404040"/>
              </w:rPr>
            </w:pPr>
            <w:r>
              <w:rPr>
                <w:color w:val="404040"/>
              </w:rPr>
              <w:t>As required</w:t>
            </w:r>
          </w:p>
        </w:tc>
      </w:tr>
      <w:tr w:rsidR="00407E64" w14:paraId="7E6A2042"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C119C93" w14:textId="4ED878C5" w:rsidR="00407E64" w:rsidRDefault="00407E64" w:rsidP="00407E64">
            <w:pPr>
              <w:widowControl/>
              <w:numPr>
                <w:ilvl w:val="0"/>
                <w:numId w:val="24"/>
              </w:numPr>
              <w:autoSpaceDE/>
              <w:autoSpaceDN/>
              <w:spacing w:after="120"/>
            </w:pPr>
            <w:r w:rsidRPr="002E420A">
              <w:t xml:space="preserve">To negotiate and mediate, in the resolution of </w:t>
            </w:r>
            <w:r w:rsidRPr="00147CEF">
              <w:t xml:space="preserve">enquiries and disputes </w:t>
            </w:r>
            <w:r w:rsidRPr="002E420A">
              <w:t>between customers and officers, voluntary organisations, and service-user groups and endeavour to influence</w:t>
            </w:r>
            <w:r>
              <w:t xml:space="preserve"> </w:t>
            </w:r>
            <w:r w:rsidRPr="002E420A">
              <w:t>on changes to service delivery as part of the customer experience.</w:t>
            </w:r>
          </w:p>
        </w:tc>
        <w:tc>
          <w:tcPr>
            <w:tcW w:w="2835" w:type="dxa"/>
            <w:tcBorders>
              <w:top w:val="single" w:sz="4" w:space="0" w:color="auto"/>
              <w:left w:val="single" w:sz="4" w:space="0" w:color="auto"/>
              <w:bottom w:val="single" w:sz="4" w:space="0" w:color="auto"/>
              <w:right w:val="single" w:sz="4" w:space="0" w:color="auto"/>
            </w:tcBorders>
          </w:tcPr>
          <w:p w14:paraId="1AB0744B" w14:textId="12E7F518" w:rsidR="00407E64" w:rsidRPr="003C2C5C" w:rsidRDefault="00BE161F" w:rsidP="00223B9D">
            <w:pPr>
              <w:pStyle w:val="TableParagraph"/>
              <w:numPr>
                <w:ilvl w:val="0"/>
                <w:numId w:val="24"/>
              </w:numPr>
              <w:tabs>
                <w:tab w:val="left" w:pos="723"/>
              </w:tabs>
              <w:spacing w:line="239" w:lineRule="exact"/>
              <w:rPr>
                <w:color w:val="404040"/>
              </w:rPr>
            </w:pPr>
            <w:r>
              <w:rPr>
                <w:color w:val="404040"/>
              </w:rPr>
              <w:t xml:space="preserve">As required </w:t>
            </w:r>
          </w:p>
        </w:tc>
      </w:tr>
      <w:tr w:rsidR="00407E64" w14:paraId="0062941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6474E62" w14:textId="36F2F6E5" w:rsidR="00407E64" w:rsidRPr="002E420A" w:rsidRDefault="00407E64" w:rsidP="00407E64">
            <w:pPr>
              <w:widowControl/>
              <w:numPr>
                <w:ilvl w:val="0"/>
                <w:numId w:val="24"/>
              </w:numPr>
              <w:autoSpaceDE/>
              <w:autoSpaceDN/>
              <w:spacing w:after="120"/>
            </w:pPr>
            <w:r w:rsidRPr="002E420A">
              <w:t xml:space="preserve">The receipt, registration and acknowledgement where necessary of </w:t>
            </w:r>
            <w:r w:rsidRPr="003157C8">
              <w:t xml:space="preserve">all customer applications, appeals and complaints. </w:t>
            </w:r>
          </w:p>
        </w:tc>
        <w:tc>
          <w:tcPr>
            <w:tcW w:w="2835" w:type="dxa"/>
            <w:tcBorders>
              <w:top w:val="single" w:sz="4" w:space="0" w:color="auto"/>
              <w:left w:val="single" w:sz="4" w:space="0" w:color="auto"/>
              <w:bottom w:val="single" w:sz="4" w:space="0" w:color="auto"/>
              <w:right w:val="single" w:sz="4" w:space="0" w:color="auto"/>
            </w:tcBorders>
          </w:tcPr>
          <w:p w14:paraId="6896E881" w14:textId="3A6E7700" w:rsidR="00407E64"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407E64" w14:paraId="75EEF4F6"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2FF1534" w14:textId="6E470044" w:rsidR="00407E64" w:rsidRPr="002E420A" w:rsidRDefault="00407E64" w:rsidP="00407E64">
            <w:pPr>
              <w:widowControl/>
              <w:numPr>
                <w:ilvl w:val="0"/>
                <w:numId w:val="24"/>
              </w:numPr>
              <w:autoSpaceDE/>
              <w:autoSpaceDN/>
              <w:spacing w:after="120"/>
            </w:pPr>
            <w:r w:rsidRPr="002E420A">
              <w:t xml:space="preserve">To monitor the progress of applications and notify and advise </w:t>
            </w:r>
            <w:r w:rsidRPr="00E83723">
              <w:t xml:space="preserve">appropriate officers to ensure requests </w:t>
            </w:r>
            <w:r>
              <w:t>are responded</w:t>
            </w:r>
            <w:r w:rsidRPr="00E83723">
              <w:t xml:space="preserve"> to.</w:t>
            </w:r>
          </w:p>
        </w:tc>
        <w:tc>
          <w:tcPr>
            <w:tcW w:w="2835" w:type="dxa"/>
            <w:tcBorders>
              <w:top w:val="single" w:sz="4" w:space="0" w:color="auto"/>
              <w:left w:val="single" w:sz="4" w:space="0" w:color="auto"/>
              <w:bottom w:val="single" w:sz="4" w:space="0" w:color="auto"/>
              <w:right w:val="single" w:sz="4" w:space="0" w:color="auto"/>
            </w:tcBorders>
          </w:tcPr>
          <w:p w14:paraId="2EDD2C08" w14:textId="2DDB2C81" w:rsidR="00407E64"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407E64" w14:paraId="2AE3CDC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634BD51" w14:textId="332BE231" w:rsidR="00407E64" w:rsidRPr="002E420A" w:rsidRDefault="00407E64" w:rsidP="00BE161F">
            <w:pPr>
              <w:widowControl/>
              <w:numPr>
                <w:ilvl w:val="0"/>
                <w:numId w:val="24"/>
              </w:numPr>
              <w:autoSpaceDE/>
              <w:autoSpaceDN/>
              <w:spacing w:after="120"/>
            </w:pPr>
            <w:r w:rsidRPr="002E420A">
              <w:t>Ensure the information r</w:t>
            </w:r>
            <w:r>
              <w:t>ecorded is compliant with Data P</w:t>
            </w:r>
            <w:r w:rsidRPr="002E420A">
              <w:t>rotection</w:t>
            </w:r>
            <w:r>
              <w:t xml:space="preserve"> </w:t>
            </w:r>
            <w:r w:rsidRPr="003157C8">
              <w:t xml:space="preserve">Regulation’s &amp; Herefordshire Councils policies &amp; procedures.     </w:t>
            </w:r>
          </w:p>
        </w:tc>
        <w:tc>
          <w:tcPr>
            <w:tcW w:w="2835" w:type="dxa"/>
            <w:tcBorders>
              <w:top w:val="single" w:sz="4" w:space="0" w:color="auto"/>
              <w:left w:val="single" w:sz="4" w:space="0" w:color="auto"/>
              <w:bottom w:val="single" w:sz="4" w:space="0" w:color="auto"/>
              <w:right w:val="single" w:sz="4" w:space="0" w:color="auto"/>
            </w:tcBorders>
          </w:tcPr>
          <w:p w14:paraId="204FA7C4" w14:textId="5E4CEEF2" w:rsidR="00407E64"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r w:rsidR="00407E64" w14:paraId="0D39EC7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3D3C18E" w14:textId="1CF25C39" w:rsidR="00407E64" w:rsidRPr="002E420A" w:rsidRDefault="00407E64" w:rsidP="00407E64">
            <w:pPr>
              <w:widowControl/>
              <w:numPr>
                <w:ilvl w:val="0"/>
                <w:numId w:val="24"/>
              </w:numPr>
              <w:autoSpaceDE/>
              <w:autoSpaceDN/>
              <w:spacing w:after="120"/>
            </w:pPr>
            <w:r w:rsidRPr="002E420A">
              <w:t>Training</w:t>
            </w:r>
            <w:r>
              <w:t xml:space="preserve"> and </w:t>
            </w:r>
            <w:r w:rsidRPr="002E420A">
              <w:t xml:space="preserve"> mentoring </w:t>
            </w:r>
            <w:r>
              <w:t xml:space="preserve">of </w:t>
            </w:r>
            <w:r w:rsidRPr="002E420A">
              <w:t>other team members.</w:t>
            </w:r>
          </w:p>
        </w:tc>
        <w:tc>
          <w:tcPr>
            <w:tcW w:w="2835" w:type="dxa"/>
            <w:tcBorders>
              <w:top w:val="single" w:sz="4" w:space="0" w:color="auto"/>
              <w:left w:val="single" w:sz="4" w:space="0" w:color="auto"/>
              <w:bottom w:val="single" w:sz="4" w:space="0" w:color="auto"/>
              <w:right w:val="single" w:sz="4" w:space="0" w:color="auto"/>
            </w:tcBorders>
          </w:tcPr>
          <w:p w14:paraId="5DB53EDF" w14:textId="17F2FEED" w:rsidR="00407E64" w:rsidRPr="003C2C5C" w:rsidRDefault="00BE161F" w:rsidP="00223B9D">
            <w:pPr>
              <w:pStyle w:val="TableParagraph"/>
              <w:numPr>
                <w:ilvl w:val="0"/>
                <w:numId w:val="24"/>
              </w:numPr>
              <w:tabs>
                <w:tab w:val="left" w:pos="723"/>
              </w:tabs>
              <w:spacing w:line="239" w:lineRule="exact"/>
              <w:rPr>
                <w:color w:val="404040"/>
              </w:rPr>
            </w:pPr>
            <w:r>
              <w:rPr>
                <w:color w:val="404040"/>
              </w:rPr>
              <w:t>As required</w:t>
            </w:r>
          </w:p>
        </w:tc>
      </w:tr>
      <w:tr w:rsidR="00407E64" w14:paraId="57C0CDE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CD850E5" w14:textId="16B9C5B9" w:rsidR="00407E64" w:rsidRPr="002E420A" w:rsidRDefault="00407E64" w:rsidP="00407E64">
            <w:pPr>
              <w:widowControl/>
              <w:numPr>
                <w:ilvl w:val="0"/>
                <w:numId w:val="24"/>
              </w:numPr>
              <w:autoSpaceDE/>
              <w:autoSpaceDN/>
              <w:spacing w:after="120"/>
            </w:pPr>
            <w:r w:rsidRPr="002E420A">
              <w:t>Participating in team meetings</w:t>
            </w:r>
            <w:r>
              <w:t xml:space="preserve"> and </w:t>
            </w:r>
            <w:r w:rsidRPr="002E420A">
              <w:t xml:space="preserve"> sharing ideas for improvement</w:t>
            </w:r>
          </w:p>
        </w:tc>
        <w:tc>
          <w:tcPr>
            <w:tcW w:w="2835" w:type="dxa"/>
            <w:tcBorders>
              <w:top w:val="single" w:sz="4" w:space="0" w:color="auto"/>
              <w:left w:val="single" w:sz="4" w:space="0" w:color="auto"/>
              <w:bottom w:val="single" w:sz="4" w:space="0" w:color="auto"/>
              <w:right w:val="single" w:sz="4" w:space="0" w:color="auto"/>
            </w:tcBorders>
          </w:tcPr>
          <w:p w14:paraId="41A450E9" w14:textId="6B8629EA" w:rsidR="00407E64" w:rsidRPr="003C2C5C" w:rsidRDefault="00BE161F" w:rsidP="00223B9D">
            <w:pPr>
              <w:pStyle w:val="TableParagraph"/>
              <w:numPr>
                <w:ilvl w:val="0"/>
                <w:numId w:val="24"/>
              </w:numPr>
              <w:tabs>
                <w:tab w:val="left" w:pos="723"/>
              </w:tabs>
              <w:spacing w:line="239" w:lineRule="exact"/>
              <w:rPr>
                <w:color w:val="404040"/>
              </w:rPr>
            </w:pPr>
            <w:r>
              <w:rPr>
                <w:color w:val="404040"/>
              </w:rPr>
              <w:t>As required</w:t>
            </w:r>
          </w:p>
        </w:tc>
      </w:tr>
      <w:tr w:rsidR="00407E64" w14:paraId="6F6FF2C8"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FF44B0C" w14:textId="4A8E2399" w:rsidR="00407E64" w:rsidRPr="002E420A" w:rsidRDefault="00407E64" w:rsidP="00407E64">
            <w:pPr>
              <w:widowControl/>
              <w:numPr>
                <w:ilvl w:val="0"/>
                <w:numId w:val="24"/>
              </w:numPr>
              <w:autoSpaceDE/>
              <w:autoSpaceDN/>
              <w:spacing w:after="120"/>
            </w:pPr>
            <w:r w:rsidRPr="002E420A">
              <w:t>Carry out any other duties of a similar nat</w:t>
            </w:r>
            <w:r>
              <w:t xml:space="preserve">ure and responsibility if </w:t>
            </w:r>
            <w:r w:rsidRPr="003157C8">
              <w:t>required.</w:t>
            </w:r>
          </w:p>
        </w:tc>
        <w:tc>
          <w:tcPr>
            <w:tcW w:w="2835" w:type="dxa"/>
            <w:tcBorders>
              <w:top w:val="single" w:sz="4" w:space="0" w:color="auto"/>
              <w:left w:val="single" w:sz="4" w:space="0" w:color="auto"/>
              <w:bottom w:val="single" w:sz="4" w:space="0" w:color="auto"/>
              <w:right w:val="single" w:sz="4" w:space="0" w:color="auto"/>
            </w:tcBorders>
          </w:tcPr>
          <w:p w14:paraId="29EFCBF3" w14:textId="4B4DA0DA" w:rsidR="00407E64" w:rsidRPr="003C2C5C" w:rsidRDefault="00BE161F" w:rsidP="00223B9D">
            <w:pPr>
              <w:pStyle w:val="TableParagraph"/>
              <w:numPr>
                <w:ilvl w:val="0"/>
                <w:numId w:val="24"/>
              </w:numPr>
              <w:tabs>
                <w:tab w:val="left" w:pos="723"/>
              </w:tabs>
              <w:spacing w:line="239" w:lineRule="exact"/>
              <w:rPr>
                <w:color w:val="404040"/>
              </w:rPr>
            </w:pPr>
            <w:r>
              <w:rPr>
                <w:color w:val="404040"/>
              </w:rPr>
              <w:t>As required</w:t>
            </w:r>
          </w:p>
        </w:tc>
      </w:tr>
      <w:tr w:rsidR="00407E64" w14:paraId="14F582A1"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1046317" w14:textId="78352DCE" w:rsidR="00407E64" w:rsidRPr="002E420A" w:rsidRDefault="00407E64" w:rsidP="00407E64">
            <w:pPr>
              <w:widowControl/>
              <w:numPr>
                <w:ilvl w:val="0"/>
                <w:numId w:val="24"/>
              </w:numPr>
              <w:autoSpaceDE/>
              <w:autoSpaceDN/>
              <w:spacing w:after="120"/>
            </w:pPr>
            <w:r w:rsidRPr="002E420A">
              <w:t xml:space="preserve">Maintain personal/professional development to meet the changing </w:t>
            </w:r>
            <w:r w:rsidRPr="00E83723">
              <w:t>demands of the job.</w:t>
            </w:r>
          </w:p>
        </w:tc>
        <w:tc>
          <w:tcPr>
            <w:tcW w:w="2835" w:type="dxa"/>
            <w:tcBorders>
              <w:top w:val="single" w:sz="4" w:space="0" w:color="auto"/>
              <w:left w:val="single" w:sz="4" w:space="0" w:color="auto"/>
              <w:bottom w:val="single" w:sz="4" w:space="0" w:color="auto"/>
              <w:right w:val="single" w:sz="4" w:space="0" w:color="auto"/>
            </w:tcBorders>
          </w:tcPr>
          <w:p w14:paraId="305A582D" w14:textId="7E4D58DE" w:rsidR="00407E64" w:rsidRPr="003C2C5C" w:rsidRDefault="00BE161F" w:rsidP="00223B9D">
            <w:pPr>
              <w:pStyle w:val="TableParagraph"/>
              <w:numPr>
                <w:ilvl w:val="0"/>
                <w:numId w:val="24"/>
              </w:numPr>
              <w:tabs>
                <w:tab w:val="left" w:pos="723"/>
              </w:tabs>
              <w:spacing w:line="239" w:lineRule="exact"/>
              <w:rPr>
                <w:color w:val="404040"/>
              </w:rPr>
            </w:pPr>
            <w:r>
              <w:rPr>
                <w:color w:val="404040"/>
              </w:rPr>
              <w:t>As required</w:t>
            </w:r>
          </w:p>
        </w:tc>
      </w:tr>
      <w:tr w:rsidR="00407E64" w14:paraId="46AE3F66"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6E9AA65" w14:textId="21E70805" w:rsidR="00407E64" w:rsidRPr="002E420A" w:rsidRDefault="00407E64" w:rsidP="00407E64">
            <w:pPr>
              <w:widowControl/>
              <w:numPr>
                <w:ilvl w:val="0"/>
                <w:numId w:val="24"/>
              </w:numPr>
              <w:autoSpaceDE/>
              <w:autoSpaceDN/>
              <w:spacing w:after="120"/>
            </w:pPr>
            <w:r w:rsidRPr="002E420A">
              <w:t xml:space="preserve">To participate in </w:t>
            </w:r>
            <w:r>
              <w:t xml:space="preserve">any </w:t>
            </w:r>
            <w:r w:rsidRPr="002E420A">
              <w:t xml:space="preserve">training </w:t>
            </w:r>
            <w:r>
              <w:t xml:space="preserve">relevant to the post and scope of work </w:t>
            </w:r>
          </w:p>
        </w:tc>
        <w:tc>
          <w:tcPr>
            <w:tcW w:w="2835" w:type="dxa"/>
            <w:tcBorders>
              <w:top w:val="single" w:sz="4" w:space="0" w:color="auto"/>
              <w:left w:val="single" w:sz="4" w:space="0" w:color="auto"/>
              <w:bottom w:val="single" w:sz="4" w:space="0" w:color="auto"/>
              <w:right w:val="single" w:sz="4" w:space="0" w:color="auto"/>
            </w:tcBorders>
          </w:tcPr>
          <w:p w14:paraId="2D3ADFF3" w14:textId="24251C1D" w:rsidR="00407E64" w:rsidRPr="003C2C5C" w:rsidRDefault="00BE161F" w:rsidP="00223B9D">
            <w:pPr>
              <w:pStyle w:val="TableParagraph"/>
              <w:numPr>
                <w:ilvl w:val="0"/>
                <w:numId w:val="24"/>
              </w:numPr>
              <w:tabs>
                <w:tab w:val="left" w:pos="723"/>
              </w:tabs>
              <w:spacing w:line="239" w:lineRule="exact"/>
              <w:rPr>
                <w:color w:val="404040"/>
              </w:rPr>
            </w:pPr>
            <w:r>
              <w:rPr>
                <w:color w:val="404040"/>
              </w:rPr>
              <w:t>As required</w:t>
            </w:r>
          </w:p>
        </w:tc>
      </w:tr>
      <w:tr w:rsidR="00407E64" w14:paraId="4D4574C2"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EEB6A55" w14:textId="4C6CC89D" w:rsidR="00407E64" w:rsidRPr="002E420A" w:rsidRDefault="00407E64" w:rsidP="00407E64">
            <w:pPr>
              <w:widowControl/>
              <w:numPr>
                <w:ilvl w:val="0"/>
                <w:numId w:val="24"/>
              </w:numPr>
              <w:autoSpaceDE/>
              <w:autoSpaceDN/>
              <w:spacing w:after="120"/>
            </w:pPr>
            <w:r w:rsidRPr="002E420A">
              <w:t xml:space="preserve">To promote awareness for customers and staff of procedures, </w:t>
            </w:r>
            <w:r w:rsidRPr="00E83723">
              <w:t>including the production of user-friendly information</w:t>
            </w:r>
          </w:p>
        </w:tc>
        <w:tc>
          <w:tcPr>
            <w:tcW w:w="2835" w:type="dxa"/>
            <w:tcBorders>
              <w:top w:val="single" w:sz="4" w:space="0" w:color="auto"/>
              <w:left w:val="single" w:sz="4" w:space="0" w:color="auto"/>
              <w:bottom w:val="single" w:sz="4" w:space="0" w:color="auto"/>
              <w:right w:val="single" w:sz="4" w:space="0" w:color="auto"/>
            </w:tcBorders>
          </w:tcPr>
          <w:p w14:paraId="285B2FCC" w14:textId="5404AE2C" w:rsidR="00407E64" w:rsidRPr="003C2C5C" w:rsidRDefault="00BE161F" w:rsidP="00223B9D">
            <w:pPr>
              <w:pStyle w:val="TableParagraph"/>
              <w:numPr>
                <w:ilvl w:val="0"/>
                <w:numId w:val="24"/>
              </w:numPr>
              <w:tabs>
                <w:tab w:val="left" w:pos="723"/>
              </w:tabs>
              <w:spacing w:line="239" w:lineRule="exact"/>
              <w:rPr>
                <w:color w:val="404040"/>
              </w:rPr>
            </w:pPr>
            <w:r>
              <w:rPr>
                <w:color w:val="404040"/>
              </w:rPr>
              <w:t>As required</w:t>
            </w:r>
          </w:p>
        </w:tc>
      </w:tr>
      <w:tr w:rsidR="00407E64" w14:paraId="40FE953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296C8E0" w14:textId="712637A8" w:rsidR="00407E64" w:rsidRPr="002E420A" w:rsidRDefault="00407E64" w:rsidP="00407E64">
            <w:pPr>
              <w:widowControl/>
              <w:numPr>
                <w:ilvl w:val="0"/>
                <w:numId w:val="24"/>
              </w:numPr>
              <w:autoSpaceDE/>
              <w:autoSpaceDN/>
              <w:spacing w:after="120"/>
            </w:pPr>
            <w:r w:rsidRPr="002E420A">
              <w:t>To be involved in establishing procedu</w:t>
            </w:r>
            <w:r>
              <w:t xml:space="preserve">res/administrative processes in </w:t>
            </w:r>
            <w:r w:rsidRPr="00E83723">
              <w:t xml:space="preserve">relation to service requests in line with current legislation and guidance. </w:t>
            </w:r>
          </w:p>
        </w:tc>
        <w:tc>
          <w:tcPr>
            <w:tcW w:w="2835" w:type="dxa"/>
            <w:tcBorders>
              <w:top w:val="single" w:sz="4" w:space="0" w:color="auto"/>
              <w:left w:val="single" w:sz="4" w:space="0" w:color="auto"/>
              <w:bottom w:val="single" w:sz="4" w:space="0" w:color="auto"/>
              <w:right w:val="single" w:sz="4" w:space="0" w:color="auto"/>
            </w:tcBorders>
          </w:tcPr>
          <w:p w14:paraId="7DA51409" w14:textId="243480FE" w:rsidR="00407E64" w:rsidRPr="003C2C5C" w:rsidRDefault="00BE161F" w:rsidP="00223B9D">
            <w:pPr>
              <w:pStyle w:val="TableParagraph"/>
              <w:numPr>
                <w:ilvl w:val="0"/>
                <w:numId w:val="24"/>
              </w:numPr>
              <w:tabs>
                <w:tab w:val="left" w:pos="723"/>
              </w:tabs>
              <w:spacing w:line="239" w:lineRule="exact"/>
              <w:rPr>
                <w:color w:val="404040"/>
              </w:rPr>
            </w:pPr>
            <w:r>
              <w:rPr>
                <w:color w:val="404040"/>
              </w:rPr>
              <w:t>As required</w:t>
            </w:r>
          </w:p>
        </w:tc>
      </w:tr>
      <w:tr w:rsidR="00407E64" w14:paraId="5FC00DFB" w14:textId="77777777" w:rsidTr="00407E64">
        <w:trPr>
          <w:trHeight w:val="67"/>
        </w:trPr>
        <w:tc>
          <w:tcPr>
            <w:tcW w:w="7478" w:type="dxa"/>
            <w:tcBorders>
              <w:top w:val="single" w:sz="4" w:space="0" w:color="auto"/>
              <w:left w:val="single" w:sz="4" w:space="0" w:color="auto"/>
              <w:bottom w:val="single" w:sz="4" w:space="0" w:color="auto"/>
              <w:right w:val="single" w:sz="4" w:space="0" w:color="auto"/>
            </w:tcBorders>
          </w:tcPr>
          <w:p w14:paraId="3C594BEB" w14:textId="79D09B92" w:rsidR="00407E64" w:rsidRPr="002E420A" w:rsidRDefault="00407E64" w:rsidP="00407E64">
            <w:pPr>
              <w:widowControl/>
              <w:numPr>
                <w:ilvl w:val="0"/>
                <w:numId w:val="24"/>
              </w:numPr>
              <w:autoSpaceDE/>
              <w:autoSpaceDN/>
              <w:spacing w:after="120"/>
            </w:pPr>
            <w:r w:rsidRPr="002E420A">
              <w:lastRenderedPageBreak/>
              <w:t xml:space="preserve">To contribute to the development of </w:t>
            </w:r>
            <w:r>
              <w:t xml:space="preserve">service </w:t>
            </w:r>
            <w:r w:rsidRPr="002E420A">
              <w:t>improvement</w:t>
            </w:r>
            <w:r>
              <w:t xml:space="preserve"> </w:t>
            </w:r>
            <w:r w:rsidRPr="00E83723">
              <w:t>activities</w:t>
            </w:r>
            <w:r>
              <w:t>.</w:t>
            </w:r>
            <w:r w:rsidRPr="00E83723">
              <w:t xml:space="preserve"> </w:t>
            </w:r>
          </w:p>
        </w:tc>
        <w:tc>
          <w:tcPr>
            <w:tcW w:w="2835" w:type="dxa"/>
            <w:tcBorders>
              <w:top w:val="single" w:sz="4" w:space="0" w:color="auto"/>
              <w:left w:val="single" w:sz="4" w:space="0" w:color="auto"/>
              <w:bottom w:val="single" w:sz="4" w:space="0" w:color="auto"/>
              <w:right w:val="single" w:sz="4" w:space="0" w:color="auto"/>
            </w:tcBorders>
          </w:tcPr>
          <w:p w14:paraId="48C24439" w14:textId="1CFB47DA" w:rsidR="00407E64" w:rsidRPr="003C2C5C" w:rsidRDefault="00BE161F" w:rsidP="00223B9D">
            <w:pPr>
              <w:pStyle w:val="TableParagraph"/>
              <w:numPr>
                <w:ilvl w:val="0"/>
                <w:numId w:val="24"/>
              </w:numPr>
              <w:tabs>
                <w:tab w:val="left" w:pos="723"/>
              </w:tabs>
              <w:spacing w:line="239" w:lineRule="exact"/>
              <w:rPr>
                <w:color w:val="404040"/>
              </w:rPr>
            </w:pPr>
            <w:r>
              <w:rPr>
                <w:color w:val="404040"/>
              </w:rPr>
              <w:t>As required</w:t>
            </w:r>
          </w:p>
        </w:tc>
      </w:tr>
      <w:tr w:rsidR="00407E64" w14:paraId="742CDCD8"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407FF48" w14:textId="303A7A3C" w:rsidR="00407E64" w:rsidRPr="002E420A" w:rsidRDefault="00407E64" w:rsidP="00407E64">
            <w:pPr>
              <w:widowControl/>
              <w:numPr>
                <w:ilvl w:val="0"/>
                <w:numId w:val="24"/>
              </w:numPr>
              <w:autoSpaceDE/>
              <w:autoSpaceDN/>
              <w:spacing w:after="120"/>
            </w:pPr>
            <w:r w:rsidRPr="002E420A">
              <w:t xml:space="preserve">To work positively and inclusively with colleagues and customers so </w:t>
            </w:r>
            <w:r w:rsidRPr="00C45464">
              <w:t xml:space="preserve">that the council provides a workplace and delivers services that do </w:t>
            </w:r>
            <w:r w:rsidRPr="00C7539A">
              <w:t xml:space="preserve">not discriminate against people </w:t>
            </w:r>
            <w:r>
              <w:t xml:space="preserve">on the grounds of the protected </w:t>
            </w:r>
            <w:r w:rsidRPr="00C7539A">
              <w:t>characteristics as outlined in the Equality Act 2010.</w:t>
            </w:r>
          </w:p>
        </w:tc>
        <w:tc>
          <w:tcPr>
            <w:tcW w:w="2835" w:type="dxa"/>
            <w:tcBorders>
              <w:top w:val="single" w:sz="4" w:space="0" w:color="auto"/>
              <w:left w:val="single" w:sz="4" w:space="0" w:color="auto"/>
              <w:bottom w:val="single" w:sz="4" w:space="0" w:color="auto"/>
              <w:right w:val="single" w:sz="4" w:space="0" w:color="auto"/>
            </w:tcBorders>
          </w:tcPr>
          <w:p w14:paraId="31D930AB" w14:textId="6410A6F1" w:rsidR="00407E64" w:rsidRPr="003C2C5C" w:rsidRDefault="00BE161F" w:rsidP="00223B9D">
            <w:pPr>
              <w:pStyle w:val="TableParagraph"/>
              <w:numPr>
                <w:ilvl w:val="0"/>
                <w:numId w:val="24"/>
              </w:numPr>
              <w:tabs>
                <w:tab w:val="left" w:pos="723"/>
              </w:tabs>
              <w:spacing w:line="239" w:lineRule="exact"/>
              <w:rPr>
                <w:color w:val="404040"/>
              </w:rPr>
            </w:pPr>
            <w:r>
              <w:rPr>
                <w:color w:val="404040"/>
              </w:rPr>
              <w:t>Daily</w:t>
            </w:r>
          </w:p>
        </w:tc>
      </w:tr>
    </w:tbl>
    <w:p w14:paraId="23E3E7D5" w14:textId="77777777" w:rsidR="001A40FE" w:rsidRDefault="001A40FE">
      <w:pPr>
        <w:spacing w:line="237" w:lineRule="auto"/>
        <w:sectPr w:rsidR="001A40FE" w:rsidSect="007C214D">
          <w:headerReference w:type="even" r:id="rId12"/>
          <w:headerReference w:type="default" r:id="rId13"/>
          <w:footerReference w:type="default" r:id="rId14"/>
          <w:headerReference w:type="first" r:id="rId15"/>
          <w:pgSz w:w="11930" w:h="16850"/>
          <w:pgMar w:top="1100" w:right="0" w:bottom="280" w:left="0" w:header="720" w:footer="0" w:gutter="0"/>
          <w:cols w:space="720"/>
          <w:docGrid w:linePitch="299"/>
        </w:sectPr>
      </w:pPr>
    </w:p>
    <w:p w14:paraId="79419265" w14:textId="77777777" w:rsidR="001A40FE" w:rsidRDefault="00CC05FF">
      <w:pPr>
        <w:spacing w:before="55"/>
        <w:ind w:left="6011"/>
        <w:rPr>
          <w:b/>
          <w:sz w:val="48"/>
        </w:rPr>
      </w:pPr>
      <w:r>
        <w:rPr>
          <w:b/>
          <w:color w:val="A6A6A6"/>
          <w:sz w:val="48"/>
        </w:rPr>
        <w:lastRenderedPageBreak/>
        <w:t>Person Specification</w:t>
      </w:r>
    </w:p>
    <w:p w14:paraId="639A197C" w14:textId="77777777" w:rsidR="001A40FE" w:rsidRDefault="001A40FE">
      <w:pPr>
        <w:pStyle w:val="BodyText"/>
        <w:rPr>
          <w:b/>
          <w:sz w:val="20"/>
        </w:rPr>
      </w:pPr>
    </w:p>
    <w:p w14:paraId="29D0A05C"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4814941B" w14:textId="77777777" w:rsidTr="007371BE">
        <w:trPr>
          <w:trHeight w:val="1130"/>
          <w:tblHeader/>
        </w:trPr>
        <w:tc>
          <w:tcPr>
            <w:tcW w:w="4275" w:type="dxa"/>
            <w:shd w:val="clear" w:color="auto" w:fill="DBE4F0"/>
          </w:tcPr>
          <w:p w14:paraId="43A4BBFE"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21CCDF8F"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4BA93416" w14:textId="77777777" w:rsidR="001A40FE" w:rsidRDefault="00CC05FF">
            <w:pPr>
              <w:pStyle w:val="TableParagraph"/>
              <w:spacing w:before="31"/>
              <w:ind w:left="108"/>
              <w:rPr>
                <w:b/>
                <w:sz w:val="24"/>
              </w:rPr>
            </w:pPr>
            <w:r>
              <w:rPr>
                <w:b/>
                <w:color w:val="404040"/>
                <w:sz w:val="24"/>
              </w:rPr>
              <w:t>Identified by</w:t>
            </w:r>
          </w:p>
          <w:p w14:paraId="3540003E" w14:textId="77777777" w:rsidR="001A40FE" w:rsidRDefault="001A40FE">
            <w:pPr>
              <w:pStyle w:val="TableParagraph"/>
              <w:spacing w:before="4"/>
              <w:ind w:left="0"/>
              <w:rPr>
                <w:b/>
                <w:sz w:val="26"/>
              </w:rPr>
            </w:pPr>
          </w:p>
          <w:p w14:paraId="7356129A"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2A48393C" w14:textId="77777777">
        <w:trPr>
          <w:trHeight w:val="517"/>
        </w:trPr>
        <w:tc>
          <w:tcPr>
            <w:tcW w:w="9599" w:type="dxa"/>
            <w:gridSpan w:val="3"/>
            <w:shd w:val="clear" w:color="auto" w:fill="D9D9D9"/>
          </w:tcPr>
          <w:p w14:paraId="5882BAE1"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439D082A" w14:textId="77777777">
        <w:trPr>
          <w:trHeight w:val="774"/>
        </w:trPr>
        <w:tc>
          <w:tcPr>
            <w:tcW w:w="4275" w:type="dxa"/>
          </w:tcPr>
          <w:p w14:paraId="2FC87110" w14:textId="773CE382" w:rsidR="001A40FE" w:rsidRPr="00BE161F" w:rsidRDefault="00BE161F" w:rsidP="00BE161F">
            <w:pPr>
              <w:widowControl/>
              <w:numPr>
                <w:ilvl w:val="0"/>
                <w:numId w:val="14"/>
              </w:numPr>
              <w:adjustRightInd w:val="0"/>
              <w:rPr>
                <w:color w:val="000000"/>
              </w:rPr>
            </w:pPr>
            <w:r w:rsidRPr="00C452FE">
              <w:rPr>
                <w:color w:val="000000"/>
              </w:rPr>
              <w:t xml:space="preserve">A minimum of 4 GCSE subjects at grade 4 and above including </w:t>
            </w:r>
            <w:r>
              <w:rPr>
                <w:color w:val="000000"/>
              </w:rPr>
              <w:t>E</w:t>
            </w:r>
            <w:r w:rsidRPr="00C452FE">
              <w:rPr>
                <w:color w:val="000000"/>
              </w:rPr>
              <w:t xml:space="preserve">nglish </w:t>
            </w:r>
            <w:r>
              <w:rPr>
                <w:color w:val="000000"/>
              </w:rPr>
              <w:t>l</w:t>
            </w:r>
            <w:r w:rsidRPr="00C452FE">
              <w:rPr>
                <w:color w:val="000000"/>
              </w:rPr>
              <w:t>anguage, or equivalent level of knowledge</w:t>
            </w:r>
            <w:r>
              <w:rPr>
                <w:color w:val="000000"/>
              </w:rPr>
              <w:t xml:space="preserve"> </w:t>
            </w:r>
          </w:p>
        </w:tc>
        <w:tc>
          <w:tcPr>
            <w:tcW w:w="2280" w:type="dxa"/>
          </w:tcPr>
          <w:p w14:paraId="37A64A7B" w14:textId="6F595FDE" w:rsidR="001A40FE" w:rsidRPr="007C214D" w:rsidRDefault="00CB2DBC">
            <w:pPr>
              <w:pStyle w:val="TableParagraph"/>
              <w:spacing w:before="21"/>
              <w:ind w:left="107"/>
              <w:rPr>
                <w:sz w:val="24"/>
                <w:szCs w:val="24"/>
              </w:rPr>
            </w:pPr>
            <w:r>
              <w:rPr>
                <w:sz w:val="24"/>
                <w:szCs w:val="24"/>
              </w:rPr>
              <w:t>Essential</w:t>
            </w:r>
          </w:p>
        </w:tc>
        <w:tc>
          <w:tcPr>
            <w:tcW w:w="3044" w:type="dxa"/>
          </w:tcPr>
          <w:p w14:paraId="01841818" w14:textId="77777777" w:rsidR="001A40FE" w:rsidRPr="007C214D" w:rsidRDefault="00CC05FF">
            <w:pPr>
              <w:pStyle w:val="TableParagraph"/>
              <w:spacing w:before="21"/>
              <w:ind w:left="108"/>
              <w:rPr>
                <w:sz w:val="24"/>
                <w:szCs w:val="24"/>
              </w:rPr>
            </w:pPr>
            <w:r w:rsidRPr="007C214D">
              <w:rPr>
                <w:sz w:val="24"/>
                <w:szCs w:val="24"/>
              </w:rPr>
              <w:t>A</w:t>
            </w:r>
            <w:r w:rsidR="00337D3F">
              <w:rPr>
                <w:sz w:val="24"/>
                <w:szCs w:val="24"/>
              </w:rPr>
              <w:t>, I</w:t>
            </w:r>
          </w:p>
        </w:tc>
      </w:tr>
      <w:tr w:rsidR="001A40FE" w:rsidRPr="007C214D" w14:paraId="16D99938" w14:textId="77777777">
        <w:trPr>
          <w:trHeight w:val="521"/>
        </w:trPr>
        <w:tc>
          <w:tcPr>
            <w:tcW w:w="4275" w:type="dxa"/>
          </w:tcPr>
          <w:p w14:paraId="7A4F1CFB" w14:textId="5CF31FD7" w:rsidR="001A40FE" w:rsidRPr="00BE161F" w:rsidRDefault="00BE161F" w:rsidP="00BE161F">
            <w:pPr>
              <w:pStyle w:val="Default"/>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Customer Service</w:t>
            </w:r>
            <w:r>
              <w:rPr>
                <w:sz w:val="22"/>
                <w:szCs w:val="22"/>
                <w:lang w:bidi="en-GB"/>
              </w:rPr>
              <w:t xml:space="preserve"> qualification or relevant experience </w:t>
            </w:r>
            <w:r w:rsidRPr="00C452FE">
              <w:rPr>
                <w:sz w:val="22"/>
                <w:szCs w:val="22"/>
                <w:lang w:bidi="en-GB"/>
              </w:rPr>
              <w:t xml:space="preserve"> </w:t>
            </w:r>
          </w:p>
        </w:tc>
        <w:tc>
          <w:tcPr>
            <w:tcW w:w="2280" w:type="dxa"/>
          </w:tcPr>
          <w:p w14:paraId="4817B9CD" w14:textId="3BA639C8" w:rsidR="001A40FE" w:rsidRPr="007C214D" w:rsidRDefault="00CB2DBC">
            <w:pPr>
              <w:pStyle w:val="TableParagraph"/>
              <w:spacing w:before="19"/>
              <w:ind w:left="107"/>
              <w:rPr>
                <w:sz w:val="24"/>
                <w:szCs w:val="24"/>
              </w:rPr>
            </w:pPr>
            <w:r>
              <w:rPr>
                <w:sz w:val="24"/>
                <w:szCs w:val="24"/>
              </w:rPr>
              <w:t>Ess</w:t>
            </w:r>
            <w:r w:rsidR="007E3DC2">
              <w:rPr>
                <w:sz w:val="24"/>
                <w:szCs w:val="24"/>
              </w:rPr>
              <w:t>ential</w:t>
            </w:r>
          </w:p>
        </w:tc>
        <w:tc>
          <w:tcPr>
            <w:tcW w:w="3044" w:type="dxa"/>
          </w:tcPr>
          <w:p w14:paraId="513FC79C" w14:textId="77777777" w:rsidR="001A40FE" w:rsidRPr="007C214D" w:rsidRDefault="00E74896">
            <w:pPr>
              <w:pStyle w:val="TableParagraph"/>
              <w:spacing w:before="19"/>
              <w:ind w:left="108"/>
              <w:rPr>
                <w:sz w:val="24"/>
                <w:szCs w:val="24"/>
              </w:rPr>
            </w:pPr>
            <w:r w:rsidRPr="007C214D">
              <w:rPr>
                <w:sz w:val="24"/>
                <w:szCs w:val="24"/>
              </w:rPr>
              <w:t>A</w:t>
            </w:r>
            <w:r w:rsidR="00337D3F">
              <w:rPr>
                <w:sz w:val="24"/>
                <w:szCs w:val="24"/>
              </w:rPr>
              <w:t>, I</w:t>
            </w:r>
          </w:p>
        </w:tc>
      </w:tr>
      <w:tr w:rsidR="001A40FE" w:rsidRPr="007C214D" w14:paraId="55BF45B1" w14:textId="77777777">
        <w:trPr>
          <w:trHeight w:val="396"/>
        </w:trPr>
        <w:tc>
          <w:tcPr>
            <w:tcW w:w="4275" w:type="dxa"/>
          </w:tcPr>
          <w:p w14:paraId="34D7C240" w14:textId="19E9EF06" w:rsidR="001A40FE" w:rsidRPr="00BE161F" w:rsidRDefault="00BE161F" w:rsidP="00BE161F">
            <w:pPr>
              <w:pStyle w:val="Default"/>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22072C">
              <w:rPr>
                <w:sz w:val="22"/>
                <w:szCs w:val="22"/>
              </w:rPr>
              <w:t>ECDL or IT qualifications or</w:t>
            </w:r>
            <w:r>
              <w:rPr>
                <w:sz w:val="22"/>
                <w:szCs w:val="22"/>
              </w:rPr>
              <w:t xml:space="preserve"> an</w:t>
            </w:r>
            <w:r w:rsidRPr="0022072C">
              <w:rPr>
                <w:sz w:val="22"/>
                <w:szCs w:val="22"/>
              </w:rPr>
              <w:t xml:space="preserve"> equivalent level of competency </w:t>
            </w:r>
          </w:p>
        </w:tc>
        <w:tc>
          <w:tcPr>
            <w:tcW w:w="2280" w:type="dxa"/>
          </w:tcPr>
          <w:p w14:paraId="5443E0F9" w14:textId="31AE4155" w:rsidR="001A40FE" w:rsidRPr="007C214D" w:rsidRDefault="007E3DC2" w:rsidP="00E74896">
            <w:pPr>
              <w:pStyle w:val="TableParagraph"/>
              <w:spacing w:before="15"/>
              <w:ind w:left="107"/>
              <w:rPr>
                <w:sz w:val="24"/>
                <w:szCs w:val="24"/>
              </w:rPr>
            </w:pPr>
            <w:r>
              <w:rPr>
                <w:sz w:val="24"/>
                <w:szCs w:val="24"/>
              </w:rPr>
              <w:t>Desirable</w:t>
            </w:r>
          </w:p>
        </w:tc>
        <w:tc>
          <w:tcPr>
            <w:tcW w:w="3044" w:type="dxa"/>
          </w:tcPr>
          <w:p w14:paraId="4B1A947C" w14:textId="77777777" w:rsidR="001A40FE" w:rsidRPr="007C214D" w:rsidRDefault="00CC05FF">
            <w:pPr>
              <w:pStyle w:val="TableParagraph"/>
              <w:spacing w:before="15"/>
              <w:ind w:left="108"/>
              <w:rPr>
                <w:sz w:val="24"/>
                <w:szCs w:val="24"/>
              </w:rPr>
            </w:pPr>
            <w:r w:rsidRPr="007C214D">
              <w:rPr>
                <w:sz w:val="24"/>
                <w:szCs w:val="24"/>
              </w:rPr>
              <w:t>A, I</w:t>
            </w:r>
          </w:p>
        </w:tc>
      </w:tr>
      <w:tr w:rsidR="001021D6" w:rsidRPr="007C214D" w14:paraId="247958A4" w14:textId="77777777">
        <w:trPr>
          <w:trHeight w:val="396"/>
        </w:trPr>
        <w:tc>
          <w:tcPr>
            <w:tcW w:w="4275" w:type="dxa"/>
          </w:tcPr>
          <w:p w14:paraId="25E17FAE" w14:textId="349D1974" w:rsidR="001021D6" w:rsidRPr="00BE161F" w:rsidRDefault="00BE161F" w:rsidP="00BE161F">
            <w:pPr>
              <w:pStyle w:val="Default"/>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22072C">
              <w:rPr>
                <w:sz w:val="22"/>
                <w:szCs w:val="22"/>
              </w:rPr>
              <w:t xml:space="preserve">Possess or be willing to study for a suitable qualification relevant to customer services </w:t>
            </w:r>
          </w:p>
        </w:tc>
        <w:tc>
          <w:tcPr>
            <w:tcW w:w="2280" w:type="dxa"/>
          </w:tcPr>
          <w:p w14:paraId="56EBEAA9" w14:textId="4D9D3D22" w:rsidR="001021D6" w:rsidRPr="007C214D" w:rsidRDefault="007E3DC2" w:rsidP="001021D6">
            <w:pPr>
              <w:pStyle w:val="TableParagraph"/>
              <w:spacing w:before="15"/>
              <w:ind w:left="107"/>
              <w:rPr>
                <w:sz w:val="24"/>
                <w:szCs w:val="24"/>
              </w:rPr>
            </w:pPr>
            <w:r>
              <w:rPr>
                <w:sz w:val="24"/>
                <w:szCs w:val="24"/>
              </w:rPr>
              <w:t>Desirable</w:t>
            </w:r>
          </w:p>
        </w:tc>
        <w:tc>
          <w:tcPr>
            <w:tcW w:w="3044" w:type="dxa"/>
          </w:tcPr>
          <w:p w14:paraId="339634EE" w14:textId="77777777" w:rsidR="001021D6" w:rsidRPr="007C214D" w:rsidRDefault="001021D6" w:rsidP="001021D6">
            <w:pPr>
              <w:pStyle w:val="TableParagraph"/>
              <w:spacing w:before="15"/>
              <w:ind w:left="108"/>
              <w:rPr>
                <w:sz w:val="24"/>
                <w:szCs w:val="24"/>
              </w:rPr>
            </w:pPr>
            <w:r w:rsidRPr="007C214D">
              <w:rPr>
                <w:sz w:val="24"/>
                <w:szCs w:val="24"/>
              </w:rPr>
              <w:t>A, I</w:t>
            </w:r>
          </w:p>
        </w:tc>
      </w:tr>
      <w:tr w:rsidR="00BE161F" w:rsidRPr="007C214D" w14:paraId="2A71C644" w14:textId="77777777">
        <w:trPr>
          <w:trHeight w:val="396"/>
        </w:trPr>
        <w:tc>
          <w:tcPr>
            <w:tcW w:w="4275" w:type="dxa"/>
          </w:tcPr>
          <w:p w14:paraId="708D2FCD" w14:textId="63A689C6" w:rsidR="00BE161F" w:rsidRPr="00BE161F" w:rsidRDefault="00BE161F" w:rsidP="00BE161F">
            <w:pPr>
              <w:pStyle w:val="Default"/>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Should be able to demonstrate recent and continuing professional and personal self-development </w:t>
            </w:r>
          </w:p>
        </w:tc>
        <w:tc>
          <w:tcPr>
            <w:tcW w:w="2280" w:type="dxa"/>
          </w:tcPr>
          <w:p w14:paraId="736FB1E6" w14:textId="7F508F31" w:rsidR="00BE161F" w:rsidRPr="007C214D" w:rsidRDefault="007E3DC2" w:rsidP="00BE161F">
            <w:pPr>
              <w:pStyle w:val="TableParagraph"/>
              <w:spacing w:before="15"/>
              <w:ind w:left="107"/>
              <w:rPr>
                <w:sz w:val="24"/>
                <w:szCs w:val="24"/>
              </w:rPr>
            </w:pPr>
            <w:r>
              <w:rPr>
                <w:sz w:val="24"/>
                <w:szCs w:val="24"/>
              </w:rPr>
              <w:t>Essential</w:t>
            </w:r>
          </w:p>
        </w:tc>
        <w:tc>
          <w:tcPr>
            <w:tcW w:w="3044" w:type="dxa"/>
          </w:tcPr>
          <w:p w14:paraId="1F08AA16" w14:textId="4535A715" w:rsidR="00BE161F" w:rsidRPr="007C214D" w:rsidRDefault="00BE161F" w:rsidP="00BE161F">
            <w:pPr>
              <w:pStyle w:val="TableParagraph"/>
              <w:spacing w:before="15"/>
              <w:ind w:left="108"/>
              <w:rPr>
                <w:sz w:val="24"/>
                <w:szCs w:val="24"/>
              </w:rPr>
            </w:pPr>
            <w:r w:rsidRPr="007C214D">
              <w:rPr>
                <w:sz w:val="24"/>
                <w:szCs w:val="24"/>
              </w:rPr>
              <w:t>A, I</w:t>
            </w:r>
          </w:p>
        </w:tc>
      </w:tr>
      <w:tr w:rsidR="00BE161F" w:rsidRPr="007C214D" w14:paraId="661ED72E" w14:textId="77777777" w:rsidTr="007705FA">
        <w:trPr>
          <w:trHeight w:val="515"/>
        </w:trPr>
        <w:tc>
          <w:tcPr>
            <w:tcW w:w="9599" w:type="dxa"/>
            <w:gridSpan w:val="3"/>
            <w:shd w:val="clear" w:color="auto" w:fill="D9D9D9" w:themeFill="background1" w:themeFillShade="D9"/>
          </w:tcPr>
          <w:p w14:paraId="5E4A5EAC" w14:textId="77777777" w:rsidR="00BE161F" w:rsidRPr="007C214D" w:rsidRDefault="00BE161F" w:rsidP="00BE161F">
            <w:pPr>
              <w:pStyle w:val="TableParagraph"/>
              <w:spacing w:before="134"/>
              <w:ind w:left="110"/>
              <w:rPr>
                <w:b/>
                <w:sz w:val="24"/>
                <w:szCs w:val="24"/>
              </w:rPr>
            </w:pPr>
            <w:r w:rsidRPr="007C214D">
              <w:rPr>
                <w:b/>
                <w:color w:val="808080"/>
                <w:sz w:val="24"/>
                <w:szCs w:val="24"/>
              </w:rPr>
              <w:t>Experience &amp; Knowledge</w:t>
            </w:r>
          </w:p>
        </w:tc>
      </w:tr>
      <w:tr w:rsidR="00BE161F" w:rsidRPr="007C214D" w14:paraId="707CE77B" w14:textId="77777777">
        <w:trPr>
          <w:trHeight w:val="520"/>
        </w:trPr>
        <w:tc>
          <w:tcPr>
            <w:tcW w:w="4275" w:type="dxa"/>
          </w:tcPr>
          <w:p w14:paraId="4831F2BA" w14:textId="2255D88D" w:rsidR="00BE161F" w:rsidRPr="00BE161F" w:rsidRDefault="00BE161F" w:rsidP="00BE161F">
            <w:pPr>
              <w:pStyle w:val="Default"/>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Experience of working in a Customer Service environment </w:t>
            </w:r>
          </w:p>
        </w:tc>
        <w:tc>
          <w:tcPr>
            <w:tcW w:w="2280" w:type="dxa"/>
          </w:tcPr>
          <w:p w14:paraId="3F399C71" w14:textId="04060125" w:rsidR="00BE161F" w:rsidRPr="007C214D" w:rsidRDefault="007E3DC2" w:rsidP="00BE161F">
            <w:pPr>
              <w:pStyle w:val="TableParagraph"/>
              <w:spacing w:before="19"/>
              <w:ind w:left="107"/>
              <w:rPr>
                <w:sz w:val="24"/>
                <w:szCs w:val="24"/>
              </w:rPr>
            </w:pPr>
            <w:r>
              <w:rPr>
                <w:sz w:val="24"/>
                <w:szCs w:val="24"/>
              </w:rPr>
              <w:t>Essential</w:t>
            </w:r>
          </w:p>
        </w:tc>
        <w:tc>
          <w:tcPr>
            <w:tcW w:w="3044" w:type="dxa"/>
          </w:tcPr>
          <w:p w14:paraId="203370D9" w14:textId="77777777" w:rsidR="00BE161F" w:rsidRPr="007C214D" w:rsidRDefault="00BE161F" w:rsidP="00BE161F">
            <w:pPr>
              <w:pStyle w:val="TableParagraph"/>
              <w:ind w:left="108"/>
              <w:rPr>
                <w:sz w:val="24"/>
                <w:szCs w:val="24"/>
              </w:rPr>
            </w:pPr>
            <w:r w:rsidRPr="007C214D">
              <w:rPr>
                <w:sz w:val="24"/>
                <w:szCs w:val="24"/>
              </w:rPr>
              <w:t>A, I</w:t>
            </w:r>
          </w:p>
        </w:tc>
      </w:tr>
      <w:tr w:rsidR="00BE161F" w:rsidRPr="007C214D" w14:paraId="76830005" w14:textId="77777777">
        <w:trPr>
          <w:trHeight w:val="515"/>
        </w:trPr>
        <w:tc>
          <w:tcPr>
            <w:tcW w:w="4275" w:type="dxa"/>
          </w:tcPr>
          <w:p w14:paraId="02C951CC" w14:textId="1DA2FD3F" w:rsidR="00BE161F" w:rsidRPr="00BE161F" w:rsidRDefault="00BE161F" w:rsidP="00BE161F">
            <w:pPr>
              <w:pStyle w:val="Default"/>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Experience in using a customer relationship management system </w:t>
            </w:r>
          </w:p>
        </w:tc>
        <w:tc>
          <w:tcPr>
            <w:tcW w:w="2280" w:type="dxa"/>
          </w:tcPr>
          <w:p w14:paraId="0053B92F" w14:textId="1434181F" w:rsidR="00BE161F" w:rsidRPr="007C214D" w:rsidRDefault="007E3DC2" w:rsidP="00BE161F">
            <w:pPr>
              <w:pStyle w:val="TableParagraph"/>
              <w:spacing w:before="14"/>
              <w:ind w:left="107"/>
              <w:rPr>
                <w:sz w:val="24"/>
                <w:szCs w:val="24"/>
              </w:rPr>
            </w:pPr>
            <w:r>
              <w:rPr>
                <w:sz w:val="24"/>
                <w:szCs w:val="24"/>
              </w:rPr>
              <w:t>Essential</w:t>
            </w:r>
          </w:p>
        </w:tc>
        <w:tc>
          <w:tcPr>
            <w:tcW w:w="3044" w:type="dxa"/>
          </w:tcPr>
          <w:p w14:paraId="26F3EACA" w14:textId="77777777" w:rsidR="00BE161F" w:rsidRPr="007C214D" w:rsidRDefault="00BE161F" w:rsidP="00BE161F">
            <w:pPr>
              <w:pStyle w:val="TableParagraph"/>
              <w:spacing w:line="272" w:lineRule="exact"/>
              <w:ind w:left="108"/>
              <w:rPr>
                <w:sz w:val="24"/>
                <w:szCs w:val="24"/>
              </w:rPr>
            </w:pPr>
            <w:r w:rsidRPr="007C214D">
              <w:rPr>
                <w:sz w:val="24"/>
                <w:szCs w:val="24"/>
              </w:rPr>
              <w:t>A, I</w:t>
            </w:r>
          </w:p>
        </w:tc>
      </w:tr>
      <w:tr w:rsidR="00BE161F" w:rsidRPr="007C214D" w14:paraId="3F481CBC" w14:textId="77777777">
        <w:trPr>
          <w:trHeight w:val="770"/>
        </w:trPr>
        <w:tc>
          <w:tcPr>
            <w:tcW w:w="4275" w:type="dxa"/>
          </w:tcPr>
          <w:p w14:paraId="1AA4BC0D" w14:textId="0DCB0B50" w:rsidR="00BE161F" w:rsidRPr="00BE161F" w:rsidRDefault="00BE161F" w:rsidP="00BE161F">
            <w:pPr>
              <w:pStyle w:val="Defaul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Experience of providing information to the public </w:t>
            </w:r>
          </w:p>
        </w:tc>
        <w:tc>
          <w:tcPr>
            <w:tcW w:w="2280" w:type="dxa"/>
          </w:tcPr>
          <w:p w14:paraId="3CCEF87E" w14:textId="6F8ABEB8" w:rsidR="00BE161F" w:rsidRPr="007C214D" w:rsidRDefault="007E3DC2" w:rsidP="00BE161F">
            <w:pPr>
              <w:pStyle w:val="TableParagraph"/>
              <w:spacing w:before="14"/>
              <w:ind w:left="107"/>
              <w:rPr>
                <w:sz w:val="24"/>
                <w:szCs w:val="24"/>
              </w:rPr>
            </w:pPr>
            <w:r>
              <w:rPr>
                <w:sz w:val="24"/>
                <w:szCs w:val="24"/>
              </w:rPr>
              <w:t>Essential</w:t>
            </w:r>
          </w:p>
        </w:tc>
        <w:tc>
          <w:tcPr>
            <w:tcW w:w="3044" w:type="dxa"/>
          </w:tcPr>
          <w:p w14:paraId="6B1FD555" w14:textId="77777777" w:rsidR="00BE161F" w:rsidRPr="007C214D" w:rsidRDefault="00BE161F" w:rsidP="00BE161F">
            <w:pPr>
              <w:pStyle w:val="TableParagraph"/>
              <w:spacing w:line="271" w:lineRule="exact"/>
              <w:ind w:left="108"/>
              <w:rPr>
                <w:sz w:val="24"/>
                <w:szCs w:val="24"/>
              </w:rPr>
            </w:pPr>
            <w:r w:rsidRPr="007C214D">
              <w:rPr>
                <w:sz w:val="24"/>
                <w:szCs w:val="24"/>
              </w:rPr>
              <w:t>A, I</w:t>
            </w:r>
          </w:p>
        </w:tc>
      </w:tr>
      <w:tr w:rsidR="00BE161F" w:rsidRPr="007C214D" w14:paraId="1F6C7C68" w14:textId="77777777">
        <w:trPr>
          <w:trHeight w:val="770"/>
        </w:trPr>
        <w:tc>
          <w:tcPr>
            <w:tcW w:w="4275" w:type="dxa"/>
          </w:tcPr>
          <w:p w14:paraId="4C831FB4" w14:textId="089E9331" w:rsidR="00BE161F" w:rsidRPr="00BE161F" w:rsidRDefault="00BE161F" w:rsidP="00BE161F">
            <w:pPr>
              <w:pStyle w:val="Defaul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Experience of applying relevant legislation related to the handling of information in a public sector </w:t>
            </w:r>
            <w:r>
              <w:rPr>
                <w:sz w:val="22"/>
                <w:szCs w:val="22"/>
                <w:lang w:bidi="en-GB"/>
              </w:rPr>
              <w:t>environment</w:t>
            </w:r>
          </w:p>
        </w:tc>
        <w:tc>
          <w:tcPr>
            <w:tcW w:w="2280" w:type="dxa"/>
          </w:tcPr>
          <w:p w14:paraId="5D641A33" w14:textId="4E2FDA91" w:rsidR="00BE161F" w:rsidRPr="007C214D" w:rsidRDefault="007E3DC2" w:rsidP="00BE161F">
            <w:pPr>
              <w:pStyle w:val="TableParagraph"/>
              <w:spacing w:before="17"/>
              <w:ind w:left="107"/>
              <w:rPr>
                <w:sz w:val="24"/>
                <w:szCs w:val="24"/>
              </w:rPr>
            </w:pPr>
            <w:r>
              <w:rPr>
                <w:sz w:val="24"/>
                <w:szCs w:val="24"/>
              </w:rPr>
              <w:t>Desirable</w:t>
            </w:r>
          </w:p>
        </w:tc>
        <w:tc>
          <w:tcPr>
            <w:tcW w:w="3044" w:type="dxa"/>
          </w:tcPr>
          <w:p w14:paraId="644E0040" w14:textId="77777777" w:rsidR="00BE161F" w:rsidRPr="007C214D" w:rsidRDefault="00BE161F" w:rsidP="00BE161F">
            <w:pPr>
              <w:pStyle w:val="TableParagraph"/>
              <w:spacing w:line="274" w:lineRule="exact"/>
              <w:ind w:left="108"/>
              <w:rPr>
                <w:sz w:val="24"/>
                <w:szCs w:val="24"/>
              </w:rPr>
            </w:pPr>
            <w:r w:rsidRPr="007C214D">
              <w:rPr>
                <w:sz w:val="24"/>
                <w:szCs w:val="24"/>
              </w:rPr>
              <w:t>A, I</w:t>
            </w:r>
          </w:p>
        </w:tc>
      </w:tr>
      <w:tr w:rsidR="00BE161F" w:rsidRPr="007C214D" w14:paraId="0246EE5D" w14:textId="77777777">
        <w:trPr>
          <w:trHeight w:val="770"/>
        </w:trPr>
        <w:tc>
          <w:tcPr>
            <w:tcW w:w="4275" w:type="dxa"/>
          </w:tcPr>
          <w:p w14:paraId="7B7030A0" w14:textId="58675F58" w:rsidR="00BE161F" w:rsidRPr="00BE161F" w:rsidRDefault="00BE161F" w:rsidP="00BE161F">
            <w:pPr>
              <w:pStyle w:val="Defaul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Experience of managing relationships between officers and the public </w:t>
            </w:r>
          </w:p>
        </w:tc>
        <w:tc>
          <w:tcPr>
            <w:tcW w:w="2280" w:type="dxa"/>
          </w:tcPr>
          <w:p w14:paraId="1A065CC5" w14:textId="4D3285C0" w:rsidR="00BE161F" w:rsidRPr="007C214D" w:rsidRDefault="007E3DC2" w:rsidP="00BE161F">
            <w:pPr>
              <w:pStyle w:val="TableParagraph"/>
              <w:spacing w:before="17"/>
              <w:ind w:left="107"/>
              <w:rPr>
                <w:sz w:val="24"/>
                <w:szCs w:val="24"/>
              </w:rPr>
            </w:pPr>
            <w:r>
              <w:rPr>
                <w:sz w:val="24"/>
                <w:szCs w:val="24"/>
              </w:rPr>
              <w:t>Desirable</w:t>
            </w:r>
          </w:p>
        </w:tc>
        <w:tc>
          <w:tcPr>
            <w:tcW w:w="3044" w:type="dxa"/>
          </w:tcPr>
          <w:p w14:paraId="0121A1C0" w14:textId="50B77112" w:rsidR="00BE161F" w:rsidRPr="007C214D" w:rsidRDefault="007705FA" w:rsidP="00BE161F">
            <w:pPr>
              <w:pStyle w:val="TableParagraph"/>
              <w:spacing w:line="274" w:lineRule="exact"/>
              <w:ind w:left="108"/>
              <w:rPr>
                <w:sz w:val="24"/>
                <w:szCs w:val="24"/>
              </w:rPr>
            </w:pPr>
            <w:r w:rsidRPr="007C214D">
              <w:rPr>
                <w:sz w:val="24"/>
                <w:szCs w:val="24"/>
              </w:rPr>
              <w:t>A, I</w:t>
            </w:r>
          </w:p>
        </w:tc>
      </w:tr>
      <w:tr w:rsidR="00BE161F" w:rsidRPr="007C214D" w14:paraId="0DB07427" w14:textId="77777777">
        <w:trPr>
          <w:trHeight w:val="770"/>
        </w:trPr>
        <w:tc>
          <w:tcPr>
            <w:tcW w:w="4275" w:type="dxa"/>
          </w:tcPr>
          <w:p w14:paraId="4166AA08" w14:textId="06817A55" w:rsidR="00BE161F" w:rsidRPr="00BE161F" w:rsidRDefault="00BE161F" w:rsidP="00BE161F">
            <w:pPr>
              <w:pStyle w:val="Defaul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Pr>
                <w:sz w:val="22"/>
                <w:szCs w:val="22"/>
                <w:lang w:bidi="en-GB"/>
              </w:rPr>
              <w:t>Experience of d</w:t>
            </w:r>
            <w:r w:rsidRPr="0022072C">
              <w:rPr>
                <w:sz w:val="22"/>
                <w:szCs w:val="22"/>
                <w:lang w:bidi="en-GB"/>
              </w:rPr>
              <w:t xml:space="preserve">ata management systems, </w:t>
            </w:r>
            <w:r>
              <w:rPr>
                <w:sz w:val="22"/>
                <w:szCs w:val="22"/>
                <w:lang w:bidi="en-GB"/>
              </w:rPr>
              <w:t>including the i</w:t>
            </w:r>
            <w:r w:rsidRPr="0022072C">
              <w:rPr>
                <w:sz w:val="22"/>
                <w:szCs w:val="22"/>
                <w:lang w:bidi="en-GB"/>
              </w:rPr>
              <w:t xml:space="preserve">nputting </w:t>
            </w:r>
            <w:r>
              <w:rPr>
                <w:sz w:val="22"/>
                <w:szCs w:val="22"/>
                <w:lang w:bidi="en-GB"/>
              </w:rPr>
              <w:t xml:space="preserve">of </w:t>
            </w:r>
            <w:r w:rsidRPr="0022072C">
              <w:rPr>
                <w:sz w:val="22"/>
                <w:szCs w:val="22"/>
                <w:lang w:bidi="en-GB"/>
              </w:rPr>
              <w:t xml:space="preserve">accurate information to generate quality data for performance and management reports </w:t>
            </w:r>
          </w:p>
        </w:tc>
        <w:tc>
          <w:tcPr>
            <w:tcW w:w="2280" w:type="dxa"/>
          </w:tcPr>
          <w:p w14:paraId="1A95C90E" w14:textId="474F1CE4" w:rsidR="00BE161F" w:rsidRPr="007C214D" w:rsidRDefault="007E3DC2" w:rsidP="00BE161F">
            <w:pPr>
              <w:pStyle w:val="TableParagraph"/>
              <w:spacing w:before="17"/>
              <w:ind w:left="107"/>
              <w:rPr>
                <w:sz w:val="24"/>
                <w:szCs w:val="24"/>
              </w:rPr>
            </w:pPr>
            <w:r>
              <w:rPr>
                <w:sz w:val="24"/>
                <w:szCs w:val="24"/>
              </w:rPr>
              <w:t>Essential</w:t>
            </w:r>
          </w:p>
        </w:tc>
        <w:tc>
          <w:tcPr>
            <w:tcW w:w="3044" w:type="dxa"/>
          </w:tcPr>
          <w:p w14:paraId="7F4ED0E2" w14:textId="0919477C" w:rsidR="00BE161F" w:rsidRPr="007C214D" w:rsidRDefault="007705FA" w:rsidP="00BE161F">
            <w:pPr>
              <w:pStyle w:val="TableParagraph"/>
              <w:spacing w:line="274" w:lineRule="exact"/>
              <w:ind w:left="108"/>
              <w:rPr>
                <w:sz w:val="24"/>
                <w:szCs w:val="24"/>
              </w:rPr>
            </w:pPr>
            <w:r w:rsidRPr="007C214D">
              <w:rPr>
                <w:sz w:val="24"/>
                <w:szCs w:val="24"/>
              </w:rPr>
              <w:t>A, I</w:t>
            </w:r>
          </w:p>
        </w:tc>
      </w:tr>
      <w:tr w:rsidR="00BE161F" w:rsidRPr="007C214D" w14:paraId="46DB8FE4" w14:textId="77777777">
        <w:trPr>
          <w:trHeight w:val="770"/>
        </w:trPr>
        <w:tc>
          <w:tcPr>
            <w:tcW w:w="4275" w:type="dxa"/>
          </w:tcPr>
          <w:p w14:paraId="12CDAD5D" w14:textId="387A44CB" w:rsidR="00BE161F" w:rsidRPr="00BE161F" w:rsidRDefault="00BE161F" w:rsidP="00BE161F">
            <w:pPr>
              <w:pStyle w:val="Defaul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lastRenderedPageBreak/>
              <w:t xml:space="preserve">Experience of working to deadlines </w:t>
            </w:r>
          </w:p>
        </w:tc>
        <w:tc>
          <w:tcPr>
            <w:tcW w:w="2280" w:type="dxa"/>
          </w:tcPr>
          <w:p w14:paraId="7780956F" w14:textId="22CD7CD1" w:rsidR="00BE161F" w:rsidRPr="007C214D" w:rsidRDefault="007E3DC2" w:rsidP="00BE161F">
            <w:pPr>
              <w:pStyle w:val="TableParagraph"/>
              <w:spacing w:before="17"/>
              <w:ind w:left="107"/>
              <w:rPr>
                <w:sz w:val="24"/>
                <w:szCs w:val="24"/>
              </w:rPr>
            </w:pPr>
            <w:r>
              <w:rPr>
                <w:sz w:val="24"/>
                <w:szCs w:val="24"/>
              </w:rPr>
              <w:t>Desirable</w:t>
            </w:r>
          </w:p>
        </w:tc>
        <w:tc>
          <w:tcPr>
            <w:tcW w:w="3044" w:type="dxa"/>
          </w:tcPr>
          <w:p w14:paraId="1AF1BC90" w14:textId="4539D37B" w:rsidR="00BE161F" w:rsidRPr="007C214D" w:rsidRDefault="007705FA" w:rsidP="00BE161F">
            <w:pPr>
              <w:pStyle w:val="TableParagraph"/>
              <w:spacing w:line="274" w:lineRule="exact"/>
              <w:ind w:left="108"/>
              <w:rPr>
                <w:sz w:val="24"/>
                <w:szCs w:val="24"/>
              </w:rPr>
            </w:pPr>
            <w:r w:rsidRPr="007C214D">
              <w:rPr>
                <w:sz w:val="24"/>
                <w:szCs w:val="24"/>
              </w:rPr>
              <w:t>A, I</w:t>
            </w:r>
          </w:p>
        </w:tc>
      </w:tr>
      <w:tr w:rsidR="00BE161F" w:rsidRPr="007C214D" w14:paraId="73005A57" w14:textId="77777777">
        <w:trPr>
          <w:trHeight w:val="770"/>
        </w:trPr>
        <w:tc>
          <w:tcPr>
            <w:tcW w:w="4275" w:type="dxa"/>
          </w:tcPr>
          <w:p w14:paraId="47A55D4B" w14:textId="15EA4EF2" w:rsidR="00BE161F" w:rsidRPr="00BE161F" w:rsidRDefault="00BE161F" w:rsidP="00BE161F">
            <w:pPr>
              <w:pStyle w:val="Defaul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Experience of partnership working </w:t>
            </w:r>
          </w:p>
        </w:tc>
        <w:tc>
          <w:tcPr>
            <w:tcW w:w="2280" w:type="dxa"/>
          </w:tcPr>
          <w:p w14:paraId="2DF8F1C5" w14:textId="39EDD5D8" w:rsidR="00BE161F" w:rsidRPr="007C214D" w:rsidRDefault="007E3DC2" w:rsidP="00BE161F">
            <w:pPr>
              <w:pStyle w:val="TableParagraph"/>
              <w:spacing w:before="17"/>
              <w:ind w:left="107"/>
              <w:rPr>
                <w:sz w:val="24"/>
                <w:szCs w:val="24"/>
              </w:rPr>
            </w:pPr>
            <w:r>
              <w:rPr>
                <w:sz w:val="24"/>
                <w:szCs w:val="24"/>
              </w:rPr>
              <w:t>Desirable</w:t>
            </w:r>
          </w:p>
        </w:tc>
        <w:tc>
          <w:tcPr>
            <w:tcW w:w="3044" w:type="dxa"/>
          </w:tcPr>
          <w:p w14:paraId="425FDF25" w14:textId="5ED24F52" w:rsidR="00BE161F" w:rsidRPr="007C214D" w:rsidRDefault="007705FA" w:rsidP="00BE161F">
            <w:pPr>
              <w:pStyle w:val="TableParagraph"/>
              <w:spacing w:line="274" w:lineRule="exact"/>
              <w:ind w:left="108"/>
              <w:rPr>
                <w:sz w:val="24"/>
                <w:szCs w:val="24"/>
              </w:rPr>
            </w:pPr>
            <w:r w:rsidRPr="007C214D">
              <w:rPr>
                <w:sz w:val="24"/>
                <w:szCs w:val="24"/>
              </w:rPr>
              <w:t>A, I</w:t>
            </w:r>
          </w:p>
        </w:tc>
      </w:tr>
      <w:tr w:rsidR="00BE161F" w:rsidRPr="007C214D" w14:paraId="126426FD" w14:textId="77777777">
        <w:trPr>
          <w:trHeight w:val="770"/>
        </w:trPr>
        <w:tc>
          <w:tcPr>
            <w:tcW w:w="4275" w:type="dxa"/>
          </w:tcPr>
          <w:p w14:paraId="49C4CEB7" w14:textId="281142A6" w:rsidR="00BE161F" w:rsidRPr="00BE161F" w:rsidRDefault="00BE161F" w:rsidP="00BE161F">
            <w:pPr>
              <w:pStyle w:val="Defaul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Pr>
                <w:sz w:val="22"/>
                <w:szCs w:val="22"/>
                <w:lang w:bidi="en-GB"/>
              </w:rPr>
              <w:t xml:space="preserve">Understanding of working </w:t>
            </w:r>
            <w:r w:rsidRPr="00313586">
              <w:rPr>
                <w:sz w:val="22"/>
                <w:szCs w:val="22"/>
                <w:lang w:bidi="en-GB"/>
              </w:rPr>
              <w:t xml:space="preserve">in a political environment </w:t>
            </w:r>
          </w:p>
        </w:tc>
        <w:tc>
          <w:tcPr>
            <w:tcW w:w="2280" w:type="dxa"/>
          </w:tcPr>
          <w:p w14:paraId="1E3B2CF5" w14:textId="10D47C83" w:rsidR="00BE161F" w:rsidRPr="007C214D" w:rsidRDefault="007E3DC2" w:rsidP="00BE161F">
            <w:pPr>
              <w:pStyle w:val="TableParagraph"/>
              <w:spacing w:before="17"/>
              <w:ind w:left="107"/>
              <w:rPr>
                <w:sz w:val="24"/>
                <w:szCs w:val="24"/>
              </w:rPr>
            </w:pPr>
            <w:r>
              <w:rPr>
                <w:sz w:val="24"/>
                <w:szCs w:val="24"/>
              </w:rPr>
              <w:t>Desirable</w:t>
            </w:r>
          </w:p>
        </w:tc>
        <w:tc>
          <w:tcPr>
            <w:tcW w:w="3044" w:type="dxa"/>
          </w:tcPr>
          <w:p w14:paraId="5F386AC0" w14:textId="2879AC43" w:rsidR="00BE161F" w:rsidRPr="007C214D" w:rsidRDefault="007705FA" w:rsidP="00BE161F">
            <w:pPr>
              <w:pStyle w:val="TableParagraph"/>
              <w:spacing w:line="274" w:lineRule="exact"/>
              <w:ind w:left="108"/>
              <w:rPr>
                <w:sz w:val="24"/>
                <w:szCs w:val="24"/>
              </w:rPr>
            </w:pPr>
            <w:r w:rsidRPr="007C214D">
              <w:rPr>
                <w:sz w:val="24"/>
                <w:szCs w:val="24"/>
              </w:rPr>
              <w:t>A, I</w:t>
            </w:r>
          </w:p>
        </w:tc>
      </w:tr>
      <w:tr w:rsidR="00BE161F" w:rsidRPr="007C214D" w14:paraId="7028C86C" w14:textId="77777777">
        <w:trPr>
          <w:trHeight w:val="515"/>
        </w:trPr>
        <w:tc>
          <w:tcPr>
            <w:tcW w:w="9599" w:type="dxa"/>
            <w:gridSpan w:val="3"/>
            <w:shd w:val="clear" w:color="auto" w:fill="D9D9D9"/>
          </w:tcPr>
          <w:p w14:paraId="1FED5D80" w14:textId="77777777" w:rsidR="00BE161F" w:rsidRPr="007C214D" w:rsidRDefault="00BE161F" w:rsidP="00BE161F">
            <w:pPr>
              <w:pStyle w:val="TableParagraph"/>
              <w:spacing w:before="137"/>
              <w:ind w:left="110"/>
              <w:rPr>
                <w:b/>
                <w:sz w:val="24"/>
                <w:szCs w:val="24"/>
              </w:rPr>
            </w:pPr>
            <w:r w:rsidRPr="007C214D">
              <w:rPr>
                <w:b/>
                <w:color w:val="808080"/>
                <w:sz w:val="24"/>
                <w:szCs w:val="24"/>
              </w:rPr>
              <w:t>Skills and Abilities</w:t>
            </w:r>
          </w:p>
        </w:tc>
      </w:tr>
      <w:tr w:rsidR="00BE161F" w:rsidRPr="007C214D" w14:paraId="75C384B4" w14:textId="77777777" w:rsidTr="00CE7863">
        <w:trPr>
          <w:trHeight w:val="520"/>
        </w:trPr>
        <w:tc>
          <w:tcPr>
            <w:tcW w:w="4275" w:type="dxa"/>
          </w:tcPr>
          <w:p w14:paraId="679DB7AA" w14:textId="1D0A5F5B" w:rsidR="00BE161F" w:rsidRPr="007705FA" w:rsidRDefault="007705FA" w:rsidP="007705FA">
            <w:pPr>
              <w:pStyle w:val="Default"/>
              <w:numPr>
                <w:ilvl w:val="0"/>
                <w:numId w:val="11"/>
              </w:numPr>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Pr>
                <w:sz w:val="22"/>
                <w:szCs w:val="22"/>
                <w:lang w:bidi="en-GB"/>
              </w:rPr>
              <w:t>C</w:t>
            </w:r>
            <w:r w:rsidRPr="00C452FE">
              <w:rPr>
                <w:sz w:val="22"/>
                <w:szCs w:val="22"/>
                <w:lang w:bidi="en-GB"/>
              </w:rPr>
              <w:t>ommitment to the delivery of effective and excellent customer service</w:t>
            </w:r>
          </w:p>
        </w:tc>
        <w:tc>
          <w:tcPr>
            <w:tcW w:w="2280" w:type="dxa"/>
          </w:tcPr>
          <w:p w14:paraId="289BEC45" w14:textId="023062F7" w:rsidR="00BE161F" w:rsidRPr="007C214D" w:rsidRDefault="007E3DC2" w:rsidP="00BE161F">
            <w:pPr>
              <w:pStyle w:val="TableParagraph"/>
              <w:spacing w:before="19"/>
              <w:ind w:left="107"/>
              <w:rPr>
                <w:sz w:val="24"/>
                <w:szCs w:val="24"/>
              </w:rPr>
            </w:pPr>
            <w:r>
              <w:rPr>
                <w:sz w:val="24"/>
                <w:szCs w:val="24"/>
              </w:rPr>
              <w:t>Essential</w:t>
            </w:r>
          </w:p>
        </w:tc>
        <w:tc>
          <w:tcPr>
            <w:tcW w:w="3044" w:type="dxa"/>
          </w:tcPr>
          <w:p w14:paraId="00C3E20C" w14:textId="77777777" w:rsidR="00BE161F" w:rsidRPr="007C214D" w:rsidRDefault="00BE161F" w:rsidP="00BE161F">
            <w:pPr>
              <w:pStyle w:val="TableParagraph"/>
              <w:ind w:left="108"/>
              <w:rPr>
                <w:sz w:val="24"/>
                <w:szCs w:val="24"/>
              </w:rPr>
            </w:pPr>
            <w:r w:rsidRPr="007C214D">
              <w:rPr>
                <w:sz w:val="24"/>
                <w:szCs w:val="24"/>
              </w:rPr>
              <w:t>A, I</w:t>
            </w:r>
          </w:p>
        </w:tc>
      </w:tr>
      <w:tr w:rsidR="00BE161F" w:rsidRPr="007C214D" w14:paraId="36D87584" w14:textId="77777777" w:rsidTr="00CE7863">
        <w:trPr>
          <w:trHeight w:val="515"/>
        </w:trPr>
        <w:tc>
          <w:tcPr>
            <w:tcW w:w="4275" w:type="dxa"/>
          </w:tcPr>
          <w:p w14:paraId="68C6DCE2" w14:textId="2B08FAB5" w:rsidR="00BE161F" w:rsidRPr="007705FA" w:rsidRDefault="007705FA" w:rsidP="007705FA">
            <w:pPr>
              <w:pStyle w:val="Default"/>
              <w:numPr>
                <w:ilvl w:val="0"/>
                <w:numId w:val="10"/>
              </w:numPr>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Excellent communication skills</w:t>
            </w:r>
          </w:p>
        </w:tc>
        <w:tc>
          <w:tcPr>
            <w:tcW w:w="2280" w:type="dxa"/>
          </w:tcPr>
          <w:p w14:paraId="3014BA45" w14:textId="6B0FB6A7" w:rsidR="00BE161F" w:rsidRPr="007C214D" w:rsidRDefault="007E3DC2" w:rsidP="00BE161F">
            <w:pPr>
              <w:pStyle w:val="TableParagraph"/>
              <w:spacing w:before="14"/>
              <w:ind w:left="107"/>
              <w:rPr>
                <w:sz w:val="24"/>
                <w:szCs w:val="24"/>
              </w:rPr>
            </w:pPr>
            <w:r>
              <w:rPr>
                <w:sz w:val="24"/>
                <w:szCs w:val="24"/>
              </w:rPr>
              <w:t>Essential</w:t>
            </w:r>
          </w:p>
        </w:tc>
        <w:tc>
          <w:tcPr>
            <w:tcW w:w="3044" w:type="dxa"/>
          </w:tcPr>
          <w:p w14:paraId="263ABFAF" w14:textId="77777777" w:rsidR="00BE161F" w:rsidRPr="007C214D" w:rsidRDefault="00BE161F" w:rsidP="00BE161F">
            <w:pPr>
              <w:pStyle w:val="TableParagraph"/>
              <w:spacing w:line="272" w:lineRule="exact"/>
              <w:ind w:left="108"/>
              <w:rPr>
                <w:sz w:val="24"/>
                <w:szCs w:val="24"/>
              </w:rPr>
            </w:pPr>
            <w:r w:rsidRPr="007C214D">
              <w:rPr>
                <w:sz w:val="24"/>
                <w:szCs w:val="24"/>
              </w:rPr>
              <w:t>A, I</w:t>
            </w:r>
          </w:p>
        </w:tc>
      </w:tr>
      <w:tr w:rsidR="00BE161F" w:rsidRPr="007C214D" w14:paraId="216788D0" w14:textId="77777777" w:rsidTr="00CE7863">
        <w:trPr>
          <w:trHeight w:val="770"/>
        </w:trPr>
        <w:tc>
          <w:tcPr>
            <w:tcW w:w="4275" w:type="dxa"/>
          </w:tcPr>
          <w:p w14:paraId="585F70B6" w14:textId="6DEE54EF" w:rsidR="00BE161F" w:rsidRPr="007705FA" w:rsidRDefault="007705FA" w:rsidP="007705FA">
            <w:pPr>
              <w:pStyle w:val="Default"/>
              <w:numPr>
                <w:ilvl w:val="0"/>
                <w:numId w:val="9"/>
              </w:numPr>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The ability to solve problems, exercise sound judgement and make decisions</w:t>
            </w:r>
          </w:p>
          <w:p w14:paraId="292113BC" w14:textId="6073D520" w:rsidR="007705FA" w:rsidRPr="007705FA" w:rsidRDefault="007705FA" w:rsidP="007705FA">
            <w:pPr>
              <w:tabs>
                <w:tab w:val="left" w:pos="3450"/>
              </w:tabs>
            </w:pPr>
            <w:r>
              <w:tab/>
            </w:r>
          </w:p>
        </w:tc>
        <w:tc>
          <w:tcPr>
            <w:tcW w:w="2280" w:type="dxa"/>
          </w:tcPr>
          <w:p w14:paraId="74FED169" w14:textId="0FA4FC81" w:rsidR="00BE161F" w:rsidRPr="007C214D" w:rsidRDefault="007E3DC2" w:rsidP="00BE161F">
            <w:pPr>
              <w:pStyle w:val="TableParagraph"/>
              <w:spacing w:before="14"/>
              <w:ind w:left="107"/>
              <w:rPr>
                <w:sz w:val="24"/>
                <w:szCs w:val="24"/>
              </w:rPr>
            </w:pPr>
            <w:r>
              <w:rPr>
                <w:sz w:val="24"/>
                <w:szCs w:val="24"/>
              </w:rPr>
              <w:t>Essential</w:t>
            </w:r>
          </w:p>
        </w:tc>
        <w:tc>
          <w:tcPr>
            <w:tcW w:w="3044" w:type="dxa"/>
          </w:tcPr>
          <w:p w14:paraId="6EB4993C" w14:textId="77777777" w:rsidR="00BE161F" w:rsidRPr="007C214D" w:rsidRDefault="00BE161F" w:rsidP="00BE161F">
            <w:pPr>
              <w:pStyle w:val="TableParagraph"/>
              <w:spacing w:line="271" w:lineRule="exact"/>
              <w:ind w:left="108"/>
              <w:rPr>
                <w:sz w:val="24"/>
                <w:szCs w:val="24"/>
              </w:rPr>
            </w:pPr>
            <w:r w:rsidRPr="007C214D">
              <w:rPr>
                <w:sz w:val="24"/>
                <w:szCs w:val="24"/>
              </w:rPr>
              <w:t>A, I</w:t>
            </w:r>
          </w:p>
        </w:tc>
      </w:tr>
      <w:tr w:rsidR="00BE161F" w:rsidRPr="007C214D" w14:paraId="6FE237B7" w14:textId="77777777" w:rsidTr="00CE7863">
        <w:trPr>
          <w:trHeight w:val="770"/>
        </w:trPr>
        <w:tc>
          <w:tcPr>
            <w:tcW w:w="4275" w:type="dxa"/>
          </w:tcPr>
          <w:p w14:paraId="4AEA4E09" w14:textId="13D540EB" w:rsidR="00BE161F" w:rsidRPr="007705FA" w:rsidRDefault="007705FA" w:rsidP="007705FA">
            <w:pPr>
              <w:pStyle w:val="Default"/>
              <w:numPr>
                <w:ilvl w:val="0"/>
                <w:numId w:val="8"/>
              </w:numPr>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Excellent interpersonal skills with the ability to develop and sustain relationships with a variety of people both within and external to the organisation </w:t>
            </w:r>
          </w:p>
          <w:p w14:paraId="1BF84A56" w14:textId="19C08909" w:rsidR="007705FA" w:rsidRPr="007705FA" w:rsidRDefault="007705FA" w:rsidP="007705FA">
            <w:pPr>
              <w:tabs>
                <w:tab w:val="left" w:pos="3065"/>
              </w:tabs>
            </w:pPr>
            <w:r>
              <w:tab/>
            </w:r>
          </w:p>
        </w:tc>
        <w:tc>
          <w:tcPr>
            <w:tcW w:w="2280" w:type="dxa"/>
          </w:tcPr>
          <w:p w14:paraId="1F48969E" w14:textId="100A5522" w:rsidR="00BE161F" w:rsidRPr="007C214D" w:rsidRDefault="007E3DC2" w:rsidP="00BE161F">
            <w:pPr>
              <w:pStyle w:val="TableParagraph"/>
              <w:spacing w:before="17"/>
              <w:ind w:left="107"/>
              <w:rPr>
                <w:sz w:val="24"/>
                <w:szCs w:val="24"/>
              </w:rPr>
            </w:pPr>
            <w:r>
              <w:rPr>
                <w:sz w:val="24"/>
                <w:szCs w:val="24"/>
              </w:rPr>
              <w:t>Essential</w:t>
            </w:r>
          </w:p>
        </w:tc>
        <w:tc>
          <w:tcPr>
            <w:tcW w:w="3044" w:type="dxa"/>
          </w:tcPr>
          <w:p w14:paraId="3EC6E8EA" w14:textId="77777777" w:rsidR="00BE161F" w:rsidRPr="007C214D" w:rsidRDefault="00BE161F" w:rsidP="00BE161F">
            <w:pPr>
              <w:pStyle w:val="TableParagraph"/>
              <w:spacing w:line="274" w:lineRule="exact"/>
              <w:ind w:left="108"/>
              <w:rPr>
                <w:sz w:val="24"/>
                <w:szCs w:val="24"/>
              </w:rPr>
            </w:pPr>
            <w:r w:rsidRPr="007C214D">
              <w:rPr>
                <w:sz w:val="24"/>
                <w:szCs w:val="24"/>
              </w:rPr>
              <w:t>A, I</w:t>
            </w:r>
          </w:p>
        </w:tc>
      </w:tr>
      <w:tr w:rsidR="007705FA" w:rsidRPr="007C214D" w14:paraId="09F52BBD" w14:textId="77777777" w:rsidTr="00CE7863">
        <w:trPr>
          <w:trHeight w:val="770"/>
        </w:trPr>
        <w:tc>
          <w:tcPr>
            <w:tcW w:w="4275" w:type="dxa"/>
          </w:tcPr>
          <w:p w14:paraId="001DED17" w14:textId="45B88DBF" w:rsidR="007705FA" w:rsidRPr="007705FA" w:rsidRDefault="007705FA" w:rsidP="007705FA">
            <w:pPr>
              <w:pStyle w:val="Default"/>
              <w:numPr>
                <w:ilvl w:val="0"/>
                <w:numId w:val="8"/>
              </w:numPr>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The ability to deal sensitively and appropriately with members of the public, council employees and elected members. </w:t>
            </w:r>
          </w:p>
        </w:tc>
        <w:tc>
          <w:tcPr>
            <w:tcW w:w="2280" w:type="dxa"/>
          </w:tcPr>
          <w:p w14:paraId="171D28BB" w14:textId="1B8ED96F" w:rsidR="007705FA" w:rsidRPr="007C214D" w:rsidRDefault="007E3DC2" w:rsidP="007E3DC2">
            <w:pPr>
              <w:pStyle w:val="TableParagraph"/>
              <w:spacing w:before="17"/>
              <w:ind w:left="0"/>
              <w:rPr>
                <w:sz w:val="24"/>
                <w:szCs w:val="24"/>
              </w:rPr>
            </w:pPr>
            <w:r>
              <w:rPr>
                <w:sz w:val="24"/>
                <w:szCs w:val="24"/>
              </w:rPr>
              <w:t xml:space="preserve"> Essential</w:t>
            </w:r>
          </w:p>
        </w:tc>
        <w:tc>
          <w:tcPr>
            <w:tcW w:w="3044" w:type="dxa"/>
          </w:tcPr>
          <w:p w14:paraId="54B04934" w14:textId="5672F597" w:rsidR="007705FA" w:rsidRPr="007C214D" w:rsidRDefault="007705FA" w:rsidP="00BE161F">
            <w:pPr>
              <w:pStyle w:val="TableParagraph"/>
              <w:spacing w:line="274" w:lineRule="exact"/>
              <w:ind w:left="108"/>
              <w:rPr>
                <w:sz w:val="24"/>
                <w:szCs w:val="24"/>
              </w:rPr>
            </w:pPr>
            <w:r w:rsidRPr="007C214D">
              <w:rPr>
                <w:sz w:val="24"/>
                <w:szCs w:val="24"/>
              </w:rPr>
              <w:t>A, I</w:t>
            </w:r>
          </w:p>
        </w:tc>
      </w:tr>
      <w:tr w:rsidR="007705FA" w:rsidRPr="007C214D" w14:paraId="5C86ED6E" w14:textId="77777777" w:rsidTr="00CE7863">
        <w:trPr>
          <w:trHeight w:val="770"/>
        </w:trPr>
        <w:tc>
          <w:tcPr>
            <w:tcW w:w="4275" w:type="dxa"/>
          </w:tcPr>
          <w:p w14:paraId="268C7296" w14:textId="4F3AC3C0" w:rsidR="007705FA" w:rsidRPr="007705FA" w:rsidRDefault="007705FA" w:rsidP="007705FA">
            <w:pPr>
              <w:pStyle w:val="Default"/>
              <w:numPr>
                <w:ilvl w:val="0"/>
                <w:numId w:val="8"/>
              </w:numPr>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The ability to empathise at an emotional level </w:t>
            </w:r>
          </w:p>
        </w:tc>
        <w:tc>
          <w:tcPr>
            <w:tcW w:w="2280" w:type="dxa"/>
          </w:tcPr>
          <w:p w14:paraId="751498DD" w14:textId="52382E52" w:rsidR="007705FA" w:rsidRPr="007C214D" w:rsidRDefault="007E3DC2" w:rsidP="007E3DC2">
            <w:pPr>
              <w:pStyle w:val="TableParagraph"/>
              <w:spacing w:before="17"/>
              <w:ind w:left="0"/>
              <w:rPr>
                <w:sz w:val="24"/>
                <w:szCs w:val="24"/>
              </w:rPr>
            </w:pPr>
            <w:r>
              <w:rPr>
                <w:sz w:val="24"/>
                <w:szCs w:val="24"/>
              </w:rPr>
              <w:t xml:space="preserve"> Essential</w:t>
            </w:r>
          </w:p>
        </w:tc>
        <w:tc>
          <w:tcPr>
            <w:tcW w:w="3044" w:type="dxa"/>
          </w:tcPr>
          <w:p w14:paraId="32395537" w14:textId="13448EE1" w:rsidR="007705FA" w:rsidRPr="007C214D" w:rsidRDefault="007705FA" w:rsidP="00BE161F">
            <w:pPr>
              <w:pStyle w:val="TableParagraph"/>
              <w:spacing w:line="274" w:lineRule="exact"/>
              <w:ind w:left="108"/>
              <w:rPr>
                <w:sz w:val="24"/>
                <w:szCs w:val="24"/>
              </w:rPr>
            </w:pPr>
            <w:r w:rsidRPr="007C214D">
              <w:rPr>
                <w:sz w:val="24"/>
                <w:szCs w:val="24"/>
              </w:rPr>
              <w:t>A, I</w:t>
            </w:r>
          </w:p>
        </w:tc>
      </w:tr>
      <w:tr w:rsidR="007705FA" w:rsidRPr="007C214D" w14:paraId="580D9A6E" w14:textId="77777777" w:rsidTr="00CE7863">
        <w:trPr>
          <w:trHeight w:val="770"/>
        </w:trPr>
        <w:tc>
          <w:tcPr>
            <w:tcW w:w="4275" w:type="dxa"/>
          </w:tcPr>
          <w:p w14:paraId="527DC630" w14:textId="36B62B32" w:rsidR="007705FA" w:rsidRPr="007705FA" w:rsidRDefault="007705FA" w:rsidP="007705FA">
            <w:pPr>
              <w:pStyle w:val="Default"/>
              <w:numPr>
                <w:ilvl w:val="0"/>
                <w:numId w:val="8"/>
              </w:numPr>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Pr>
                <w:sz w:val="22"/>
                <w:szCs w:val="22"/>
                <w:lang w:bidi="en-GB"/>
              </w:rPr>
              <w:t xml:space="preserve">The ability </w:t>
            </w:r>
            <w:r w:rsidRPr="00C452FE">
              <w:rPr>
                <w:sz w:val="22"/>
                <w:szCs w:val="22"/>
                <w:lang w:bidi="en-GB"/>
              </w:rPr>
              <w:t xml:space="preserve">to self-organise and prioritise, co-ordinate and schedule work loads </w:t>
            </w:r>
          </w:p>
        </w:tc>
        <w:tc>
          <w:tcPr>
            <w:tcW w:w="2280" w:type="dxa"/>
          </w:tcPr>
          <w:p w14:paraId="3E291214" w14:textId="0A67F1B2" w:rsidR="007705FA" w:rsidRPr="007C214D" w:rsidRDefault="007E3DC2" w:rsidP="007E3DC2">
            <w:pPr>
              <w:pStyle w:val="TableParagraph"/>
              <w:spacing w:before="17"/>
              <w:ind w:left="0"/>
              <w:rPr>
                <w:sz w:val="24"/>
                <w:szCs w:val="24"/>
              </w:rPr>
            </w:pPr>
            <w:r>
              <w:rPr>
                <w:sz w:val="24"/>
                <w:szCs w:val="24"/>
              </w:rPr>
              <w:t xml:space="preserve"> Essential</w:t>
            </w:r>
          </w:p>
        </w:tc>
        <w:tc>
          <w:tcPr>
            <w:tcW w:w="3044" w:type="dxa"/>
          </w:tcPr>
          <w:p w14:paraId="48A75FA8" w14:textId="482A0C3A" w:rsidR="007705FA" w:rsidRPr="007C214D" w:rsidRDefault="007705FA" w:rsidP="00BE161F">
            <w:pPr>
              <w:pStyle w:val="TableParagraph"/>
              <w:spacing w:line="274" w:lineRule="exact"/>
              <w:ind w:left="108"/>
              <w:rPr>
                <w:sz w:val="24"/>
                <w:szCs w:val="24"/>
              </w:rPr>
            </w:pPr>
            <w:r w:rsidRPr="007C214D">
              <w:rPr>
                <w:sz w:val="24"/>
                <w:szCs w:val="24"/>
              </w:rPr>
              <w:t>A, I</w:t>
            </w:r>
          </w:p>
        </w:tc>
      </w:tr>
      <w:tr w:rsidR="007705FA" w:rsidRPr="007C214D" w14:paraId="35C0AB95" w14:textId="77777777" w:rsidTr="00CE7863">
        <w:trPr>
          <w:trHeight w:val="770"/>
        </w:trPr>
        <w:tc>
          <w:tcPr>
            <w:tcW w:w="4275" w:type="dxa"/>
          </w:tcPr>
          <w:p w14:paraId="0A25D435" w14:textId="112BBA58" w:rsidR="007705FA" w:rsidRPr="007705FA" w:rsidRDefault="007705FA" w:rsidP="007705FA">
            <w:pPr>
              <w:pStyle w:val="Default"/>
              <w:numPr>
                <w:ilvl w:val="0"/>
                <w:numId w:val="8"/>
              </w:numPr>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The ability to work </w:t>
            </w:r>
            <w:r>
              <w:rPr>
                <w:sz w:val="22"/>
                <w:szCs w:val="22"/>
                <w:lang w:bidi="en-GB"/>
              </w:rPr>
              <w:t xml:space="preserve">independently </w:t>
            </w:r>
            <w:r w:rsidRPr="00C452FE">
              <w:rPr>
                <w:sz w:val="22"/>
                <w:szCs w:val="22"/>
                <w:lang w:bidi="en-GB"/>
              </w:rPr>
              <w:t xml:space="preserve">without supervision or support </w:t>
            </w:r>
          </w:p>
        </w:tc>
        <w:tc>
          <w:tcPr>
            <w:tcW w:w="2280" w:type="dxa"/>
          </w:tcPr>
          <w:p w14:paraId="684ABB4F" w14:textId="7AC05CE5" w:rsidR="007705FA" w:rsidRPr="007C214D" w:rsidRDefault="007E3DC2" w:rsidP="007E3DC2">
            <w:pPr>
              <w:pStyle w:val="TableParagraph"/>
              <w:spacing w:before="17"/>
              <w:ind w:left="0"/>
              <w:rPr>
                <w:sz w:val="24"/>
                <w:szCs w:val="24"/>
              </w:rPr>
            </w:pPr>
            <w:r>
              <w:rPr>
                <w:sz w:val="24"/>
                <w:szCs w:val="24"/>
              </w:rPr>
              <w:t xml:space="preserve"> Essential</w:t>
            </w:r>
          </w:p>
        </w:tc>
        <w:tc>
          <w:tcPr>
            <w:tcW w:w="3044" w:type="dxa"/>
          </w:tcPr>
          <w:p w14:paraId="1600BF89" w14:textId="1023F9A5" w:rsidR="007705FA" w:rsidRPr="007C214D" w:rsidRDefault="007705FA" w:rsidP="00BE161F">
            <w:pPr>
              <w:pStyle w:val="TableParagraph"/>
              <w:spacing w:line="274" w:lineRule="exact"/>
              <w:ind w:left="108"/>
              <w:rPr>
                <w:sz w:val="24"/>
                <w:szCs w:val="24"/>
              </w:rPr>
            </w:pPr>
            <w:r w:rsidRPr="007C214D">
              <w:rPr>
                <w:sz w:val="24"/>
                <w:szCs w:val="24"/>
              </w:rPr>
              <w:t>A, I</w:t>
            </w:r>
          </w:p>
        </w:tc>
      </w:tr>
      <w:tr w:rsidR="007705FA" w:rsidRPr="007C214D" w14:paraId="64C771FF" w14:textId="77777777" w:rsidTr="00CE7863">
        <w:trPr>
          <w:trHeight w:val="770"/>
        </w:trPr>
        <w:tc>
          <w:tcPr>
            <w:tcW w:w="4275" w:type="dxa"/>
          </w:tcPr>
          <w:p w14:paraId="14B233FE" w14:textId="109919D0" w:rsidR="007705FA" w:rsidRPr="007705FA" w:rsidRDefault="007705FA" w:rsidP="007705FA">
            <w:pPr>
              <w:pStyle w:val="Default"/>
              <w:numPr>
                <w:ilvl w:val="0"/>
                <w:numId w:val="8"/>
              </w:numPr>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sidRPr="00C452FE">
              <w:rPr>
                <w:sz w:val="22"/>
                <w:szCs w:val="22"/>
                <w:lang w:bidi="en-GB"/>
              </w:rPr>
              <w:t xml:space="preserve">The ability to respond positively to changes in the working environment and to deal effectively </w:t>
            </w:r>
            <w:r w:rsidRPr="00C452FE">
              <w:rPr>
                <w:sz w:val="22"/>
                <w:szCs w:val="22"/>
                <w:lang w:bidi="en-GB"/>
              </w:rPr>
              <w:lastRenderedPageBreak/>
              <w:t xml:space="preserve">with work pressures when they arise </w:t>
            </w:r>
          </w:p>
        </w:tc>
        <w:tc>
          <w:tcPr>
            <w:tcW w:w="2280" w:type="dxa"/>
          </w:tcPr>
          <w:p w14:paraId="138147C1" w14:textId="07893CFF" w:rsidR="007705FA" w:rsidRPr="007C214D" w:rsidRDefault="007E3DC2" w:rsidP="007E3DC2">
            <w:pPr>
              <w:pStyle w:val="TableParagraph"/>
              <w:spacing w:before="17"/>
              <w:ind w:left="0"/>
              <w:rPr>
                <w:sz w:val="24"/>
                <w:szCs w:val="24"/>
              </w:rPr>
            </w:pPr>
            <w:r>
              <w:rPr>
                <w:sz w:val="24"/>
                <w:szCs w:val="24"/>
              </w:rPr>
              <w:lastRenderedPageBreak/>
              <w:t xml:space="preserve"> Essential</w:t>
            </w:r>
          </w:p>
        </w:tc>
        <w:tc>
          <w:tcPr>
            <w:tcW w:w="3044" w:type="dxa"/>
          </w:tcPr>
          <w:p w14:paraId="61AA7E98" w14:textId="4F2CE9FC" w:rsidR="007705FA" w:rsidRPr="007C214D" w:rsidRDefault="007705FA" w:rsidP="00BE161F">
            <w:pPr>
              <w:pStyle w:val="TableParagraph"/>
              <w:spacing w:line="274" w:lineRule="exact"/>
              <w:ind w:left="108"/>
              <w:rPr>
                <w:sz w:val="24"/>
                <w:szCs w:val="24"/>
              </w:rPr>
            </w:pPr>
            <w:r w:rsidRPr="007C214D">
              <w:rPr>
                <w:sz w:val="24"/>
                <w:szCs w:val="24"/>
              </w:rPr>
              <w:t>A, I</w:t>
            </w:r>
          </w:p>
        </w:tc>
      </w:tr>
      <w:tr w:rsidR="007705FA" w:rsidRPr="007C214D" w14:paraId="6BE7813C" w14:textId="77777777" w:rsidTr="00CE7863">
        <w:trPr>
          <w:trHeight w:val="770"/>
        </w:trPr>
        <w:tc>
          <w:tcPr>
            <w:tcW w:w="4275" w:type="dxa"/>
          </w:tcPr>
          <w:p w14:paraId="0D52F512" w14:textId="3D004F93" w:rsidR="007705FA" w:rsidRPr="007705FA" w:rsidRDefault="007705FA" w:rsidP="007705FA">
            <w:pPr>
              <w:pStyle w:val="Default"/>
              <w:numPr>
                <w:ilvl w:val="0"/>
                <w:numId w:val="8"/>
              </w:numPr>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lang w:bidi="en-GB"/>
              </w:rPr>
            </w:pPr>
            <w:r>
              <w:rPr>
                <w:sz w:val="22"/>
                <w:szCs w:val="22"/>
                <w:lang w:bidi="en-GB"/>
              </w:rPr>
              <w:t>A</w:t>
            </w:r>
            <w:r w:rsidRPr="00C452FE">
              <w:rPr>
                <w:sz w:val="22"/>
                <w:szCs w:val="22"/>
                <w:lang w:bidi="en-GB"/>
              </w:rPr>
              <w:t xml:space="preserve">bility to solve problems logically, and make appropriate decisions </w:t>
            </w:r>
          </w:p>
        </w:tc>
        <w:tc>
          <w:tcPr>
            <w:tcW w:w="2280" w:type="dxa"/>
          </w:tcPr>
          <w:p w14:paraId="42907075" w14:textId="0D88CEFE" w:rsidR="007705FA" w:rsidRPr="007C214D" w:rsidRDefault="007E3DC2" w:rsidP="007E3DC2">
            <w:pPr>
              <w:pStyle w:val="TableParagraph"/>
              <w:spacing w:before="17"/>
              <w:ind w:left="0"/>
              <w:rPr>
                <w:sz w:val="24"/>
                <w:szCs w:val="24"/>
              </w:rPr>
            </w:pPr>
            <w:r>
              <w:rPr>
                <w:sz w:val="24"/>
                <w:szCs w:val="24"/>
              </w:rPr>
              <w:t xml:space="preserve"> Essential</w:t>
            </w:r>
          </w:p>
        </w:tc>
        <w:tc>
          <w:tcPr>
            <w:tcW w:w="3044" w:type="dxa"/>
          </w:tcPr>
          <w:p w14:paraId="3A3705D5" w14:textId="3ED5766C" w:rsidR="007705FA" w:rsidRPr="007C214D" w:rsidRDefault="001A77A2" w:rsidP="00BE161F">
            <w:pPr>
              <w:pStyle w:val="TableParagraph"/>
              <w:spacing w:line="274" w:lineRule="exact"/>
              <w:ind w:left="108"/>
              <w:rPr>
                <w:sz w:val="24"/>
                <w:szCs w:val="24"/>
              </w:rPr>
            </w:pPr>
            <w:r>
              <w:rPr>
                <w:sz w:val="24"/>
                <w:szCs w:val="24"/>
              </w:rPr>
              <w:t>A, I</w:t>
            </w:r>
          </w:p>
        </w:tc>
      </w:tr>
      <w:tr w:rsidR="007705FA" w:rsidRPr="007C214D" w14:paraId="5734E110" w14:textId="77777777" w:rsidTr="001A77A2">
        <w:trPr>
          <w:trHeight w:val="443"/>
        </w:trPr>
        <w:tc>
          <w:tcPr>
            <w:tcW w:w="4275" w:type="dxa"/>
            <w:shd w:val="clear" w:color="auto" w:fill="D9D9D9" w:themeFill="background1" w:themeFillShade="D9"/>
          </w:tcPr>
          <w:p w14:paraId="5E950F30" w14:textId="038A4D28" w:rsidR="007705FA" w:rsidRPr="001A77A2" w:rsidRDefault="007705FA" w:rsidP="007705FA">
            <w:pPr>
              <w:pStyle w:val="Default"/>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color w:val="808080" w:themeColor="background1" w:themeShade="80"/>
                <w:lang w:bidi="en-GB"/>
              </w:rPr>
            </w:pPr>
            <w:r w:rsidRPr="001A77A2">
              <w:rPr>
                <w:b/>
                <w:bCs/>
                <w:color w:val="808080" w:themeColor="background1" w:themeShade="80"/>
                <w:lang w:bidi="en-GB"/>
              </w:rPr>
              <w:t>Other Factors</w:t>
            </w:r>
          </w:p>
        </w:tc>
        <w:tc>
          <w:tcPr>
            <w:tcW w:w="2280" w:type="dxa"/>
            <w:shd w:val="clear" w:color="auto" w:fill="D9D9D9" w:themeFill="background1" w:themeFillShade="D9"/>
          </w:tcPr>
          <w:p w14:paraId="17748C5E" w14:textId="77777777" w:rsidR="007705FA" w:rsidRPr="007C214D" w:rsidRDefault="007705FA" w:rsidP="007705FA">
            <w:pPr>
              <w:pStyle w:val="TableParagraph"/>
              <w:spacing w:before="17"/>
              <w:ind w:left="107" w:firstLine="720"/>
              <w:rPr>
                <w:sz w:val="24"/>
                <w:szCs w:val="24"/>
              </w:rPr>
            </w:pPr>
          </w:p>
        </w:tc>
        <w:tc>
          <w:tcPr>
            <w:tcW w:w="3044" w:type="dxa"/>
            <w:shd w:val="clear" w:color="auto" w:fill="D9D9D9" w:themeFill="background1" w:themeFillShade="D9"/>
          </w:tcPr>
          <w:p w14:paraId="6D39A326" w14:textId="77777777" w:rsidR="007705FA" w:rsidRPr="007C214D" w:rsidRDefault="007705FA" w:rsidP="00BE161F">
            <w:pPr>
              <w:pStyle w:val="TableParagraph"/>
              <w:spacing w:line="274" w:lineRule="exact"/>
              <w:ind w:left="108"/>
              <w:rPr>
                <w:sz w:val="24"/>
                <w:szCs w:val="24"/>
              </w:rPr>
            </w:pPr>
          </w:p>
        </w:tc>
      </w:tr>
      <w:tr w:rsidR="001A77A2" w:rsidRPr="007C214D" w14:paraId="369AF5E9" w14:textId="77777777" w:rsidTr="007705FA">
        <w:trPr>
          <w:trHeight w:val="770"/>
        </w:trPr>
        <w:tc>
          <w:tcPr>
            <w:tcW w:w="4275" w:type="dxa"/>
          </w:tcPr>
          <w:p w14:paraId="0135F2F6" w14:textId="77777777" w:rsidR="001A77A2" w:rsidRPr="005A7891" w:rsidRDefault="001A77A2" w:rsidP="001A77A2">
            <w:pPr>
              <w:pStyle w:val="NoSpacing"/>
              <w:numPr>
                <w:ilvl w:val="0"/>
                <w:numId w:val="29"/>
              </w:numPr>
              <w:ind w:left="360" w:hanging="213"/>
              <w:rPr>
                <w:rFonts w:ascii="Arial" w:hAnsi="Arial" w:cs="Arial"/>
                <w:color w:val="000000"/>
                <w:sz w:val="22"/>
                <w:szCs w:val="22"/>
                <w:lang w:bidi="en-GB"/>
              </w:rPr>
            </w:pPr>
            <w:r w:rsidRPr="005A7891">
              <w:rPr>
                <w:rFonts w:ascii="Arial" w:hAnsi="Arial" w:cs="Arial"/>
                <w:color w:val="000000"/>
                <w:sz w:val="22"/>
                <w:szCs w:val="22"/>
                <w:lang w:bidi="en-GB"/>
              </w:rPr>
              <w:t xml:space="preserve">Willingness </w:t>
            </w:r>
            <w:r w:rsidRPr="005A7891">
              <w:rPr>
                <w:rFonts w:ascii="Arial" w:hAnsi="Arial" w:cs="Arial"/>
                <w:sz w:val="22"/>
                <w:szCs w:val="22"/>
                <w:lang w:bidi="en-GB"/>
              </w:rPr>
              <w:t>to work out</w:t>
            </w:r>
            <w:r>
              <w:rPr>
                <w:rFonts w:ascii="Arial" w:hAnsi="Arial" w:cs="Arial"/>
                <w:sz w:val="22"/>
                <w:szCs w:val="22"/>
                <w:lang w:bidi="en-GB"/>
              </w:rPr>
              <w:t xml:space="preserve">side </w:t>
            </w:r>
            <w:r w:rsidRPr="005A7891">
              <w:rPr>
                <w:rFonts w:ascii="Arial" w:hAnsi="Arial" w:cs="Arial"/>
                <w:sz w:val="22"/>
                <w:szCs w:val="22"/>
                <w:lang w:bidi="en-GB"/>
              </w:rPr>
              <w:t xml:space="preserve">of normal </w:t>
            </w:r>
            <w:r>
              <w:rPr>
                <w:rFonts w:ascii="Arial" w:hAnsi="Arial" w:cs="Arial"/>
                <w:sz w:val="22"/>
                <w:szCs w:val="22"/>
                <w:lang w:bidi="en-GB"/>
              </w:rPr>
              <w:t xml:space="preserve">working </w:t>
            </w:r>
            <w:r w:rsidRPr="005A7891">
              <w:rPr>
                <w:rFonts w:ascii="Arial" w:hAnsi="Arial" w:cs="Arial"/>
                <w:sz w:val="22"/>
                <w:szCs w:val="22"/>
                <w:lang w:bidi="en-GB"/>
              </w:rPr>
              <w:t>hours to meet the demands of the service</w:t>
            </w:r>
          </w:p>
          <w:p w14:paraId="4DD9A3B2" w14:textId="77777777" w:rsidR="001A77A2" w:rsidRPr="007705FA" w:rsidRDefault="001A77A2" w:rsidP="001A77A2">
            <w:pPr>
              <w:pStyle w:val="Default"/>
              <w:tabs>
                <w:tab w:val="left" w:pos="39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2"/>
                <w:szCs w:val="22"/>
                <w:lang w:bidi="en-GB"/>
              </w:rPr>
            </w:pPr>
          </w:p>
        </w:tc>
        <w:tc>
          <w:tcPr>
            <w:tcW w:w="2280" w:type="dxa"/>
          </w:tcPr>
          <w:p w14:paraId="3169BC4E" w14:textId="43101FF0" w:rsidR="001A77A2" w:rsidRPr="007C214D" w:rsidRDefault="007E3DC2" w:rsidP="007E3DC2">
            <w:pPr>
              <w:pStyle w:val="TableParagraph"/>
              <w:spacing w:before="17"/>
              <w:ind w:left="0"/>
              <w:rPr>
                <w:sz w:val="24"/>
                <w:szCs w:val="24"/>
              </w:rPr>
            </w:pPr>
            <w:r>
              <w:rPr>
                <w:sz w:val="24"/>
                <w:szCs w:val="24"/>
              </w:rPr>
              <w:t xml:space="preserve"> Desirable</w:t>
            </w:r>
          </w:p>
        </w:tc>
        <w:tc>
          <w:tcPr>
            <w:tcW w:w="3044" w:type="dxa"/>
          </w:tcPr>
          <w:p w14:paraId="4069D19B" w14:textId="1336938D" w:rsidR="001A77A2" w:rsidRPr="007C214D" w:rsidRDefault="001A77A2" w:rsidP="001A77A2">
            <w:pPr>
              <w:pStyle w:val="TableParagraph"/>
              <w:spacing w:line="274" w:lineRule="exact"/>
              <w:ind w:left="108"/>
              <w:rPr>
                <w:sz w:val="24"/>
                <w:szCs w:val="24"/>
              </w:rPr>
            </w:pPr>
            <w:r>
              <w:rPr>
                <w:sz w:val="24"/>
                <w:szCs w:val="24"/>
              </w:rPr>
              <w:t>A, I</w:t>
            </w:r>
          </w:p>
        </w:tc>
      </w:tr>
      <w:tr w:rsidR="001A77A2" w:rsidRPr="007C214D" w14:paraId="6F964331" w14:textId="77777777" w:rsidTr="007705FA">
        <w:trPr>
          <w:trHeight w:val="770"/>
        </w:trPr>
        <w:tc>
          <w:tcPr>
            <w:tcW w:w="4275" w:type="dxa"/>
          </w:tcPr>
          <w:p w14:paraId="729CA795" w14:textId="77777777" w:rsidR="001A77A2" w:rsidRPr="005A7891" w:rsidRDefault="001A77A2" w:rsidP="001A77A2">
            <w:pPr>
              <w:pStyle w:val="NoSpacing"/>
              <w:numPr>
                <w:ilvl w:val="0"/>
                <w:numId w:val="29"/>
              </w:numPr>
              <w:ind w:left="360" w:hanging="213"/>
              <w:rPr>
                <w:rFonts w:ascii="Arial" w:hAnsi="Arial" w:cs="Arial"/>
                <w:color w:val="000000"/>
                <w:sz w:val="22"/>
                <w:szCs w:val="22"/>
                <w:lang w:bidi="en-GB"/>
              </w:rPr>
            </w:pPr>
            <w:r w:rsidRPr="005A7891">
              <w:rPr>
                <w:rFonts w:ascii="Arial" w:hAnsi="Arial" w:cs="Arial"/>
                <w:sz w:val="22"/>
                <w:szCs w:val="22"/>
                <w:lang w:bidi="en-GB"/>
              </w:rPr>
              <w:t>To be able to travel to various locations in the county where service requires</w:t>
            </w:r>
          </w:p>
          <w:p w14:paraId="184CE36E" w14:textId="77777777" w:rsidR="001A77A2" w:rsidRPr="005A7891" w:rsidRDefault="001A77A2" w:rsidP="001A77A2">
            <w:pPr>
              <w:pStyle w:val="NoSpacing"/>
              <w:rPr>
                <w:rFonts w:ascii="Arial" w:hAnsi="Arial" w:cs="Arial"/>
                <w:color w:val="000000"/>
                <w:sz w:val="22"/>
                <w:szCs w:val="22"/>
                <w:lang w:bidi="en-GB"/>
              </w:rPr>
            </w:pPr>
          </w:p>
        </w:tc>
        <w:tc>
          <w:tcPr>
            <w:tcW w:w="2280" w:type="dxa"/>
          </w:tcPr>
          <w:p w14:paraId="58BDB69F" w14:textId="39531317" w:rsidR="001A77A2" w:rsidRPr="007C214D" w:rsidRDefault="007E3DC2" w:rsidP="007E3DC2">
            <w:pPr>
              <w:pStyle w:val="TableParagraph"/>
              <w:spacing w:before="17"/>
              <w:ind w:left="0"/>
              <w:rPr>
                <w:sz w:val="24"/>
                <w:szCs w:val="24"/>
              </w:rPr>
            </w:pPr>
            <w:r>
              <w:rPr>
                <w:sz w:val="24"/>
                <w:szCs w:val="24"/>
              </w:rPr>
              <w:t xml:space="preserve"> Desirable</w:t>
            </w:r>
          </w:p>
        </w:tc>
        <w:tc>
          <w:tcPr>
            <w:tcW w:w="3044" w:type="dxa"/>
          </w:tcPr>
          <w:p w14:paraId="0113CC6E" w14:textId="619D5184" w:rsidR="001A77A2" w:rsidRPr="007C214D" w:rsidRDefault="001A77A2" w:rsidP="001A77A2">
            <w:pPr>
              <w:pStyle w:val="TableParagraph"/>
              <w:spacing w:line="274" w:lineRule="exact"/>
              <w:ind w:left="108"/>
              <w:rPr>
                <w:sz w:val="24"/>
                <w:szCs w:val="24"/>
              </w:rPr>
            </w:pPr>
            <w:r>
              <w:rPr>
                <w:sz w:val="24"/>
                <w:szCs w:val="24"/>
              </w:rPr>
              <w:t>A, I</w:t>
            </w:r>
          </w:p>
        </w:tc>
      </w:tr>
      <w:tr w:rsidR="001A77A2" w:rsidRPr="007C214D" w14:paraId="3949BBB2" w14:textId="77777777" w:rsidTr="007705FA">
        <w:trPr>
          <w:trHeight w:val="770"/>
        </w:trPr>
        <w:tc>
          <w:tcPr>
            <w:tcW w:w="4275" w:type="dxa"/>
          </w:tcPr>
          <w:p w14:paraId="1694A914" w14:textId="10F5DA9D" w:rsidR="001A77A2" w:rsidRPr="007705FA" w:rsidRDefault="001A77A2" w:rsidP="001A77A2">
            <w:pPr>
              <w:pStyle w:val="NoSpacing"/>
              <w:numPr>
                <w:ilvl w:val="0"/>
                <w:numId w:val="29"/>
              </w:numPr>
              <w:ind w:left="360" w:hanging="213"/>
            </w:pPr>
            <w:r w:rsidRPr="005A7891">
              <w:rPr>
                <w:rFonts w:ascii="Arial" w:eastAsia="Arial" w:hAnsi="Arial" w:cs="Arial"/>
                <w:sz w:val="22"/>
                <w:szCs w:val="22"/>
                <w:lang w:bidi="en-GB"/>
              </w:rPr>
              <w:t>Commitment to council’s ethos of equality and inclusion.</w:t>
            </w:r>
          </w:p>
        </w:tc>
        <w:tc>
          <w:tcPr>
            <w:tcW w:w="2280" w:type="dxa"/>
          </w:tcPr>
          <w:p w14:paraId="60271B69" w14:textId="6AF65B3B" w:rsidR="001A77A2" w:rsidRPr="007C214D" w:rsidRDefault="007E3DC2" w:rsidP="007E3DC2">
            <w:pPr>
              <w:pStyle w:val="TableParagraph"/>
              <w:spacing w:before="17"/>
              <w:ind w:left="0"/>
              <w:rPr>
                <w:sz w:val="24"/>
                <w:szCs w:val="24"/>
              </w:rPr>
            </w:pPr>
            <w:r>
              <w:rPr>
                <w:sz w:val="24"/>
                <w:szCs w:val="24"/>
              </w:rPr>
              <w:t xml:space="preserve"> Essential</w:t>
            </w:r>
          </w:p>
        </w:tc>
        <w:tc>
          <w:tcPr>
            <w:tcW w:w="3044" w:type="dxa"/>
          </w:tcPr>
          <w:p w14:paraId="57537F5B" w14:textId="5D3B7FCE" w:rsidR="001A77A2" w:rsidRPr="007C214D" w:rsidRDefault="001A77A2" w:rsidP="001A77A2">
            <w:pPr>
              <w:pStyle w:val="TableParagraph"/>
              <w:spacing w:line="274" w:lineRule="exact"/>
              <w:ind w:left="108"/>
              <w:rPr>
                <w:sz w:val="24"/>
                <w:szCs w:val="24"/>
              </w:rPr>
            </w:pPr>
            <w:r>
              <w:rPr>
                <w:sz w:val="24"/>
                <w:szCs w:val="24"/>
              </w:rPr>
              <w:t>A, I</w:t>
            </w:r>
          </w:p>
        </w:tc>
      </w:tr>
    </w:tbl>
    <w:p w14:paraId="54805819"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5AC09138" w14:textId="77777777" w:rsidR="001A40FE" w:rsidRDefault="001A40FE">
      <w:pPr>
        <w:pStyle w:val="BodyText"/>
        <w:ind w:left="30"/>
        <w:rPr>
          <w:sz w:val="20"/>
        </w:rPr>
      </w:pPr>
    </w:p>
    <w:p w14:paraId="288FFEE4" w14:textId="77777777" w:rsidR="00337D3F" w:rsidRDefault="00337D3F" w:rsidP="005F2F48">
      <w:pPr>
        <w:pStyle w:val="Heading2"/>
        <w:rPr>
          <w:color w:val="808080"/>
        </w:rPr>
      </w:pPr>
    </w:p>
    <w:p w14:paraId="7FDCF0D8" w14:textId="77777777" w:rsidR="004D7A39" w:rsidRPr="0001570E" w:rsidRDefault="004D7A39" w:rsidP="004D7A39">
      <w:pPr>
        <w:pStyle w:val="TableParagraph"/>
        <w:tabs>
          <w:tab w:val="left" w:pos="830"/>
          <w:tab w:val="left" w:pos="831"/>
        </w:tabs>
        <w:spacing w:before="17" w:line="252" w:lineRule="exact"/>
        <w:ind w:right="548"/>
        <w:jc w:val="both"/>
        <w:rPr>
          <w:sz w:val="24"/>
        </w:rPr>
      </w:pPr>
      <w:r w:rsidRPr="0001570E">
        <w:rPr>
          <w:sz w:val="24"/>
        </w:rPr>
        <w:t>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recognise the concerning behavior, know how to talk about it, and consent/duty to share information effectively. You will also learn about the legalities and procedures the social care staff can take.</w:t>
      </w:r>
    </w:p>
    <w:p w14:paraId="5A107B1D" w14:textId="77777777" w:rsidR="004D7A39" w:rsidRDefault="004D7A39" w:rsidP="005F2F48">
      <w:pPr>
        <w:pStyle w:val="Heading2"/>
        <w:rPr>
          <w:color w:val="808080"/>
        </w:rPr>
      </w:pPr>
    </w:p>
    <w:p w14:paraId="454FF00F" w14:textId="77777777" w:rsidR="005F2F48" w:rsidRDefault="005F2F48" w:rsidP="005F2F48">
      <w:pPr>
        <w:pStyle w:val="Heading2"/>
        <w:rPr>
          <w:color w:val="808080"/>
        </w:rPr>
      </w:pPr>
      <w:r>
        <w:rPr>
          <w:color w:val="808080"/>
        </w:rPr>
        <w:t>Our Values and Behaviours</w:t>
      </w:r>
    </w:p>
    <w:p w14:paraId="26B95833" w14:textId="77777777" w:rsidR="005F2F48" w:rsidRDefault="005F2F48" w:rsidP="001021D6">
      <w:pPr>
        <w:pStyle w:val="Heading2"/>
        <w:ind w:left="0"/>
        <w:rPr>
          <w:sz w:val="22"/>
          <w:szCs w:val="22"/>
        </w:rPr>
      </w:pPr>
    </w:p>
    <w:p w14:paraId="4D34F891" w14:textId="77777777" w:rsidR="003D192D" w:rsidRDefault="003D192D" w:rsidP="003D192D">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behaviour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a role model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4AE35128" w14:textId="77777777" w:rsidR="001A77A2" w:rsidRDefault="001A77A2" w:rsidP="003D192D">
      <w:pPr>
        <w:pStyle w:val="TableParagraph"/>
        <w:tabs>
          <w:tab w:val="left" w:pos="830"/>
          <w:tab w:val="left" w:pos="831"/>
        </w:tabs>
        <w:spacing w:before="17" w:line="252" w:lineRule="exact"/>
        <w:ind w:right="548"/>
        <w:jc w:val="both"/>
        <w:rPr>
          <w:sz w:val="24"/>
        </w:rPr>
      </w:pPr>
    </w:p>
    <w:p w14:paraId="4C5F12C5" w14:textId="77777777" w:rsidR="001A77A2" w:rsidRDefault="001A77A2" w:rsidP="003D192D">
      <w:pPr>
        <w:pStyle w:val="TableParagraph"/>
        <w:tabs>
          <w:tab w:val="left" w:pos="830"/>
          <w:tab w:val="left" w:pos="831"/>
        </w:tabs>
        <w:spacing w:before="17" w:line="252" w:lineRule="exact"/>
        <w:ind w:right="548"/>
        <w:jc w:val="both"/>
        <w:rPr>
          <w:sz w:val="24"/>
        </w:rPr>
      </w:pPr>
    </w:p>
    <w:p w14:paraId="56ACE1EC" w14:textId="77777777" w:rsidR="001A77A2" w:rsidRDefault="001A77A2" w:rsidP="003D192D">
      <w:pPr>
        <w:pStyle w:val="TableParagraph"/>
        <w:tabs>
          <w:tab w:val="left" w:pos="830"/>
          <w:tab w:val="left" w:pos="831"/>
        </w:tabs>
        <w:spacing w:before="17" w:line="252" w:lineRule="exact"/>
        <w:ind w:right="548"/>
        <w:jc w:val="both"/>
        <w:rPr>
          <w:sz w:val="24"/>
        </w:rPr>
      </w:pPr>
    </w:p>
    <w:p w14:paraId="31A208F9" w14:textId="77777777" w:rsidR="001A77A2" w:rsidRDefault="001A77A2" w:rsidP="003D192D">
      <w:pPr>
        <w:pStyle w:val="TableParagraph"/>
        <w:tabs>
          <w:tab w:val="left" w:pos="830"/>
          <w:tab w:val="left" w:pos="831"/>
        </w:tabs>
        <w:spacing w:before="17" w:line="252" w:lineRule="exact"/>
        <w:ind w:right="548"/>
        <w:jc w:val="both"/>
        <w:rPr>
          <w:sz w:val="24"/>
        </w:rPr>
      </w:pPr>
    </w:p>
    <w:p w14:paraId="7DF007D0" w14:textId="77777777" w:rsidR="001A77A2" w:rsidRDefault="001A77A2" w:rsidP="003D192D">
      <w:pPr>
        <w:pStyle w:val="TableParagraph"/>
        <w:tabs>
          <w:tab w:val="left" w:pos="830"/>
          <w:tab w:val="left" w:pos="831"/>
        </w:tabs>
        <w:spacing w:before="17" w:line="252" w:lineRule="exact"/>
        <w:ind w:right="548"/>
        <w:jc w:val="both"/>
        <w:rPr>
          <w:sz w:val="24"/>
        </w:rPr>
      </w:pPr>
    </w:p>
    <w:p w14:paraId="58AB49C7" w14:textId="77777777" w:rsidR="001A77A2" w:rsidRDefault="001A77A2" w:rsidP="003D192D">
      <w:pPr>
        <w:pStyle w:val="TableParagraph"/>
        <w:tabs>
          <w:tab w:val="left" w:pos="830"/>
          <w:tab w:val="left" w:pos="831"/>
        </w:tabs>
        <w:spacing w:before="17" w:line="252" w:lineRule="exact"/>
        <w:ind w:right="548"/>
        <w:jc w:val="both"/>
        <w:rPr>
          <w:sz w:val="24"/>
        </w:rPr>
      </w:pPr>
    </w:p>
    <w:p w14:paraId="58C3BF4D" w14:textId="77777777" w:rsidR="001A77A2" w:rsidRDefault="001A77A2" w:rsidP="003D192D">
      <w:pPr>
        <w:pStyle w:val="TableParagraph"/>
        <w:tabs>
          <w:tab w:val="left" w:pos="830"/>
          <w:tab w:val="left" w:pos="831"/>
        </w:tabs>
        <w:spacing w:before="17" w:line="252" w:lineRule="exact"/>
        <w:ind w:right="548"/>
        <w:jc w:val="both"/>
        <w:rPr>
          <w:sz w:val="24"/>
        </w:rPr>
      </w:pPr>
    </w:p>
    <w:p w14:paraId="47A4B449" w14:textId="77777777" w:rsidR="001A77A2" w:rsidRDefault="001A77A2" w:rsidP="003D192D">
      <w:pPr>
        <w:pStyle w:val="TableParagraph"/>
        <w:tabs>
          <w:tab w:val="left" w:pos="830"/>
          <w:tab w:val="left" w:pos="831"/>
        </w:tabs>
        <w:spacing w:before="17" w:line="252" w:lineRule="exact"/>
        <w:ind w:right="548"/>
        <w:jc w:val="both"/>
        <w:rPr>
          <w:sz w:val="24"/>
        </w:rPr>
      </w:pPr>
    </w:p>
    <w:p w14:paraId="0430B8BB" w14:textId="77777777" w:rsidR="003D192D" w:rsidRDefault="003D192D" w:rsidP="003D192D">
      <w:pPr>
        <w:pStyle w:val="TableParagraph"/>
        <w:tabs>
          <w:tab w:val="left" w:pos="830"/>
          <w:tab w:val="left" w:pos="831"/>
        </w:tabs>
        <w:spacing w:before="17" w:line="252" w:lineRule="exact"/>
        <w:ind w:right="548"/>
        <w:jc w:val="both"/>
        <w:rPr>
          <w:sz w:val="24"/>
        </w:rPr>
      </w:pPr>
    </w:p>
    <w:p w14:paraId="5C2BA08B" w14:textId="77777777" w:rsidR="003D192D" w:rsidRPr="00341334" w:rsidRDefault="003D192D" w:rsidP="003D192D">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10BAE0B2" w14:textId="77777777" w:rsidR="003D192D" w:rsidRPr="00341334" w:rsidRDefault="003D192D" w:rsidP="003D192D">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6C4ACB3A" w14:textId="77777777" w:rsidR="003D192D" w:rsidRPr="000D14EE" w:rsidRDefault="003D192D" w:rsidP="003D192D">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0C63639D" w14:textId="77777777" w:rsidR="003D192D" w:rsidRPr="000D14EE" w:rsidRDefault="003D192D" w:rsidP="003D192D">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Embracing diversity, equity and inclusion by recognising and valuing the unique perspectives, backgrounds and experiences of our staff, customers and residents. Creating an environment where every individual is valued, respected and can belong.</w:t>
      </w:r>
    </w:p>
    <w:p w14:paraId="5BF1351B" w14:textId="77777777" w:rsidR="003D192D" w:rsidRPr="00341334" w:rsidRDefault="003D192D" w:rsidP="003D192D">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Upholding high standards, ethics and integrity to guide our actions and decisions. Demonstrating commitment to creating and delivering value in our work by recognising and appreciating each other, our resources, processes, customers, community and environment.</w:t>
      </w:r>
    </w:p>
    <w:p w14:paraId="4F8F3A0E" w14:textId="77777777" w:rsidR="003D192D" w:rsidRPr="00341334" w:rsidRDefault="003D192D" w:rsidP="003D192D">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615D0A37" w14:textId="4EF5F7EC" w:rsidR="005F2F48" w:rsidRPr="001021D6" w:rsidRDefault="005F2F48" w:rsidP="003D192D">
      <w:pPr>
        <w:pStyle w:val="TableParagraph"/>
        <w:rPr>
          <w:sz w:val="24"/>
        </w:rPr>
      </w:pP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A66FC" w14:textId="77777777" w:rsidR="00362C0C" w:rsidRDefault="00362C0C" w:rsidP="003C2C5C">
      <w:r>
        <w:separator/>
      </w:r>
    </w:p>
  </w:endnote>
  <w:endnote w:type="continuationSeparator" w:id="0">
    <w:p w14:paraId="2FF3B913" w14:textId="77777777" w:rsidR="00362C0C" w:rsidRDefault="00362C0C"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5613" w14:textId="77777777" w:rsidR="003C2C5C" w:rsidRDefault="00755D44">
    <w:pPr>
      <w:pStyle w:val="Footer"/>
    </w:pPr>
    <w:r>
      <w:rPr>
        <w:noProof/>
        <w:lang w:val="en-GB" w:eastAsia="en-GB"/>
      </w:rPr>
      <w:drawing>
        <wp:inline distT="0" distB="0" distL="0" distR="0" wp14:anchorId="5A0D3FAC" wp14:editId="44E89400">
          <wp:extent cx="7575550" cy="15462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40246"/>
                  <a:stretch/>
                </pic:blipFill>
                <pic:spPr bwMode="auto">
                  <a:xfrm>
                    <a:off x="0" y="0"/>
                    <a:ext cx="7575550" cy="15462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95D80" w14:textId="77777777" w:rsidR="00362C0C" w:rsidRDefault="00362C0C" w:rsidP="003C2C5C">
      <w:r>
        <w:separator/>
      </w:r>
    </w:p>
  </w:footnote>
  <w:footnote w:type="continuationSeparator" w:id="0">
    <w:p w14:paraId="080B0BB3" w14:textId="77777777" w:rsidR="00362C0C" w:rsidRDefault="00362C0C"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781E" w14:textId="084E3615" w:rsidR="001A77A2" w:rsidRDefault="001A77A2">
    <w:pPr>
      <w:pStyle w:val="Header"/>
    </w:pPr>
    <w:r>
      <w:rPr>
        <w:noProof/>
      </w:rPr>
      <mc:AlternateContent>
        <mc:Choice Requires="wps">
          <w:drawing>
            <wp:anchor distT="0" distB="0" distL="0" distR="0" simplePos="0" relativeHeight="251663360" behindDoc="0" locked="0" layoutInCell="1" allowOverlap="1" wp14:anchorId="3B7D8245" wp14:editId="10BE49CA">
              <wp:simplePos x="635" y="635"/>
              <wp:positionH relativeFrom="page">
                <wp:align>center</wp:align>
              </wp:positionH>
              <wp:positionV relativeFrom="page">
                <wp:align>top</wp:align>
              </wp:positionV>
              <wp:extent cx="518795" cy="345440"/>
              <wp:effectExtent l="0" t="0" r="14605" b="16510"/>
              <wp:wrapNone/>
              <wp:docPr id="130122478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F595557" w14:textId="012BC2BA" w:rsidR="001A77A2" w:rsidRPr="001A77A2" w:rsidRDefault="001A77A2" w:rsidP="001A77A2">
                          <w:pPr>
                            <w:rPr>
                              <w:rFonts w:ascii="Aptos" w:eastAsia="Aptos" w:hAnsi="Aptos" w:cs="Aptos"/>
                              <w:noProof/>
                              <w:color w:val="0000FF"/>
                              <w:sz w:val="20"/>
                              <w:szCs w:val="20"/>
                            </w:rPr>
                          </w:pPr>
                          <w:r w:rsidRPr="001A77A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7D8245"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5F595557" w14:textId="012BC2BA" w:rsidR="001A77A2" w:rsidRPr="001A77A2" w:rsidRDefault="001A77A2" w:rsidP="001A77A2">
                    <w:pPr>
                      <w:rPr>
                        <w:rFonts w:ascii="Aptos" w:eastAsia="Aptos" w:hAnsi="Aptos" w:cs="Aptos"/>
                        <w:noProof/>
                        <w:color w:val="0000FF"/>
                        <w:sz w:val="20"/>
                        <w:szCs w:val="20"/>
                      </w:rPr>
                    </w:pPr>
                    <w:r w:rsidRPr="001A77A2">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3ECA" w14:textId="74DD3BF5" w:rsidR="00EC5384" w:rsidRDefault="001A77A2">
    <w:pPr>
      <w:pStyle w:val="Header"/>
    </w:pPr>
    <w:r>
      <w:rPr>
        <w:b/>
        <w:noProof/>
        <w:color w:val="FF0000"/>
        <w:sz w:val="23"/>
        <w:lang w:val="en-GB" w:eastAsia="en-GB"/>
      </w:rPr>
      <mc:AlternateContent>
        <mc:Choice Requires="wps">
          <w:drawing>
            <wp:anchor distT="0" distB="0" distL="0" distR="0" simplePos="0" relativeHeight="251664384" behindDoc="0" locked="0" layoutInCell="1" allowOverlap="1" wp14:anchorId="66522D8C" wp14:editId="069524A8">
              <wp:simplePos x="0" y="461727"/>
              <wp:positionH relativeFrom="page">
                <wp:align>center</wp:align>
              </wp:positionH>
              <wp:positionV relativeFrom="page">
                <wp:align>top</wp:align>
              </wp:positionV>
              <wp:extent cx="518795" cy="345440"/>
              <wp:effectExtent l="0" t="0" r="14605" b="16510"/>
              <wp:wrapNone/>
              <wp:docPr id="214628120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2ECD8066" w14:textId="1CC39556" w:rsidR="001A77A2" w:rsidRPr="001A77A2" w:rsidRDefault="001A77A2" w:rsidP="001A77A2">
                          <w:pPr>
                            <w:rPr>
                              <w:rFonts w:ascii="Aptos" w:eastAsia="Aptos" w:hAnsi="Aptos" w:cs="Aptos"/>
                              <w:noProof/>
                              <w:color w:val="0000FF"/>
                              <w:sz w:val="20"/>
                              <w:szCs w:val="20"/>
                            </w:rPr>
                          </w:pPr>
                          <w:r w:rsidRPr="001A77A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522D8C"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textbox style="mso-fit-shape-to-text:t" inset="0,15pt,0,0">
                <w:txbxContent>
                  <w:p w14:paraId="2ECD8066" w14:textId="1CC39556" w:rsidR="001A77A2" w:rsidRPr="001A77A2" w:rsidRDefault="001A77A2" w:rsidP="001A77A2">
                    <w:pPr>
                      <w:rPr>
                        <w:rFonts w:ascii="Aptos" w:eastAsia="Aptos" w:hAnsi="Aptos" w:cs="Aptos"/>
                        <w:noProof/>
                        <w:color w:val="0000FF"/>
                        <w:sz w:val="20"/>
                        <w:szCs w:val="20"/>
                      </w:rPr>
                    </w:pPr>
                    <w:r w:rsidRPr="001A77A2">
                      <w:rPr>
                        <w:rFonts w:ascii="Aptos" w:eastAsia="Aptos" w:hAnsi="Aptos" w:cs="Aptos"/>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61312" behindDoc="1" locked="0" layoutInCell="1" allowOverlap="1" wp14:anchorId="26B4DBCF" wp14:editId="03616B45">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9264" behindDoc="1" locked="0" layoutInCell="1" allowOverlap="1" wp14:anchorId="5B493E99" wp14:editId="23F34F5F">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46A7A599"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AF79" w14:textId="4C7E7763" w:rsidR="001A77A2" w:rsidRDefault="001A77A2">
    <w:pPr>
      <w:pStyle w:val="Header"/>
    </w:pPr>
    <w:r>
      <w:rPr>
        <w:noProof/>
      </w:rPr>
      <mc:AlternateContent>
        <mc:Choice Requires="wps">
          <w:drawing>
            <wp:anchor distT="0" distB="0" distL="0" distR="0" simplePos="0" relativeHeight="251662336" behindDoc="0" locked="0" layoutInCell="1" allowOverlap="1" wp14:anchorId="2AB6FEF6" wp14:editId="017D5A53">
              <wp:simplePos x="635" y="635"/>
              <wp:positionH relativeFrom="page">
                <wp:align>center</wp:align>
              </wp:positionH>
              <wp:positionV relativeFrom="page">
                <wp:align>top</wp:align>
              </wp:positionV>
              <wp:extent cx="518795" cy="345440"/>
              <wp:effectExtent l="0" t="0" r="14605" b="16510"/>
              <wp:wrapNone/>
              <wp:docPr id="76422440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A2B082B" w14:textId="1FE53124" w:rsidR="001A77A2" w:rsidRPr="001A77A2" w:rsidRDefault="001A77A2" w:rsidP="001A77A2">
                          <w:pPr>
                            <w:rPr>
                              <w:rFonts w:ascii="Aptos" w:eastAsia="Aptos" w:hAnsi="Aptos" w:cs="Aptos"/>
                              <w:noProof/>
                              <w:color w:val="0000FF"/>
                              <w:sz w:val="20"/>
                              <w:szCs w:val="20"/>
                            </w:rPr>
                          </w:pPr>
                          <w:r w:rsidRPr="001A77A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B6FEF6" id="_x0000_t202" coordsize="21600,21600" o:spt="202" path="m,l,21600r21600,l21600,xe">
              <v:stroke joinstyle="miter"/>
              <v:path gradientshapeok="t" o:connecttype="rect"/>
            </v:shapetype>
            <v:shape id="Text Box 1" o:spid="_x0000_s1028" type="#_x0000_t202" alt="OFFICIAL" style="position:absolute;margin-left:0;margin-top:0;width:40.85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kFDwIAABw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DNNvoTrSUh5OfAcnVw21XouAz8ITwbQH&#10;iRaf6NAGupLD2eKsBv/jb/6YT7hTlLOOBFNyS4rmzHyzxEfUVjLGt/ksp5sf3NvBsPv2HkiGY3oR&#10;TiYz5qEZTO2hfSU5L2MjCgkrqV3JcTDv8aRceg5SLZcpiWTkBK7txslYOsIVsXzpX4V3Z8CRmHqE&#10;QU2ieIP7KTf+Gdxyj4R+IiVCewLyjDhJMHF1fi5R47/eU9b1US9+A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1U5JBQ8CAAAc&#10;BAAADgAAAAAAAAAAAAAAAAAuAgAAZHJzL2Uyb0RvYy54bWxQSwECLQAUAAYACAAAACEAO3yg8doA&#10;AAADAQAADwAAAAAAAAAAAAAAAABpBAAAZHJzL2Rvd25yZXYueG1sUEsFBgAAAAAEAAQA8wAAAHAF&#10;AAAAAA==&#10;" filled="f" stroked="f">
              <v:textbox style="mso-fit-shape-to-text:t" inset="0,15pt,0,0">
                <w:txbxContent>
                  <w:p w14:paraId="3A2B082B" w14:textId="1FE53124" w:rsidR="001A77A2" w:rsidRPr="001A77A2" w:rsidRDefault="001A77A2" w:rsidP="001A77A2">
                    <w:pPr>
                      <w:rPr>
                        <w:rFonts w:ascii="Aptos" w:eastAsia="Aptos" w:hAnsi="Aptos" w:cs="Aptos"/>
                        <w:noProof/>
                        <w:color w:val="0000FF"/>
                        <w:sz w:val="20"/>
                        <w:szCs w:val="20"/>
                      </w:rPr>
                    </w:pPr>
                    <w:r w:rsidRPr="001A77A2">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4"/>
    <w:lvl w:ilvl="0">
      <w:start w:val="1"/>
      <w:numFmt w:val="bullet"/>
      <w:lvlText w:val=""/>
      <w:lvlJc w:val="left"/>
      <w:pPr>
        <w:tabs>
          <w:tab w:val="num" w:pos="299"/>
        </w:tabs>
        <w:ind w:left="299" w:hanging="299"/>
      </w:pPr>
      <w:rPr>
        <w:rFonts w:ascii="Symbol" w:eastAsia="Symbol" w:hAnsi="Symbol"/>
        <w:b w:val="0"/>
        <w:i w:val="0"/>
        <w:strike w:val="0"/>
        <w:color w:val="000000"/>
        <w:position w:val="0"/>
        <w:sz w:val="23"/>
        <w:u w:val="none"/>
        <w:shd w:val="clear" w:color="auto" w:fill="auto"/>
      </w:rPr>
    </w:lvl>
  </w:abstractNum>
  <w:abstractNum w:abstractNumId="1" w15:restartNumberingAfterBreak="0">
    <w:nsid w:val="00000003"/>
    <w:multiLevelType w:val="singleLevel"/>
    <w:tmpl w:val="73D0591E"/>
    <w:lvl w:ilvl="0">
      <w:start w:val="1"/>
      <w:numFmt w:val="bullet"/>
      <w:lvlText w:val=""/>
      <w:lvlJc w:val="left"/>
      <w:pPr>
        <w:tabs>
          <w:tab w:val="num" w:pos="399"/>
        </w:tabs>
        <w:ind w:left="399" w:hanging="284"/>
      </w:pPr>
      <w:rPr>
        <w:rFonts w:ascii="Symbol" w:eastAsia="Symbol" w:hAnsi="Symbol"/>
        <w:b w:val="0"/>
        <w:i w:val="0"/>
        <w:strike w:val="0"/>
        <w:color w:val="000000"/>
        <w:position w:val="0"/>
        <w:sz w:val="22"/>
        <w:szCs w:val="23"/>
        <w:u w:val="none"/>
        <w:shd w:val="clear" w:color="auto" w:fill="auto"/>
      </w:rPr>
    </w:lvl>
  </w:abstractNum>
  <w:abstractNum w:abstractNumId="2" w15:restartNumberingAfterBreak="0">
    <w:nsid w:val="0DDD7C4D"/>
    <w:multiLevelType w:val="hybridMultilevel"/>
    <w:tmpl w:val="D76CF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4"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5"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6"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7"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9" w15:restartNumberingAfterBreak="0">
    <w:nsid w:val="416B7983"/>
    <w:multiLevelType w:val="hybridMultilevel"/>
    <w:tmpl w:val="95402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11"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2"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3"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4"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5" w15:restartNumberingAfterBreak="0">
    <w:nsid w:val="51DD51D6"/>
    <w:multiLevelType w:val="hybridMultilevel"/>
    <w:tmpl w:val="6E784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7"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8"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9"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20"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21"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2"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3"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4"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5"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6"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7"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8"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5959358">
    <w:abstractNumId w:val="22"/>
  </w:num>
  <w:num w:numId="2" w16cid:durableId="279844825">
    <w:abstractNumId w:val="26"/>
  </w:num>
  <w:num w:numId="3" w16cid:durableId="915091362">
    <w:abstractNumId w:val="11"/>
  </w:num>
  <w:num w:numId="4" w16cid:durableId="2064521818">
    <w:abstractNumId w:val="18"/>
  </w:num>
  <w:num w:numId="5" w16cid:durableId="1563519898">
    <w:abstractNumId w:val="6"/>
  </w:num>
  <w:num w:numId="6" w16cid:durableId="317418920">
    <w:abstractNumId w:val="13"/>
  </w:num>
  <w:num w:numId="7" w16cid:durableId="1306930287">
    <w:abstractNumId w:val="27"/>
  </w:num>
  <w:num w:numId="8" w16cid:durableId="1368947325">
    <w:abstractNumId w:val="24"/>
  </w:num>
  <w:num w:numId="9" w16cid:durableId="1738899182">
    <w:abstractNumId w:val="17"/>
  </w:num>
  <w:num w:numId="10" w16cid:durableId="1539194673">
    <w:abstractNumId w:val="8"/>
  </w:num>
  <w:num w:numId="11" w16cid:durableId="735977453">
    <w:abstractNumId w:val="3"/>
  </w:num>
  <w:num w:numId="12" w16cid:durableId="1510365000">
    <w:abstractNumId w:val="4"/>
  </w:num>
  <w:num w:numId="13" w16cid:durableId="1616524708">
    <w:abstractNumId w:val="5"/>
  </w:num>
  <w:num w:numId="14" w16cid:durableId="1394541486">
    <w:abstractNumId w:val="23"/>
  </w:num>
  <w:num w:numId="15" w16cid:durableId="553202983">
    <w:abstractNumId w:val="14"/>
  </w:num>
  <w:num w:numId="16" w16cid:durableId="979842753">
    <w:abstractNumId w:val="25"/>
  </w:num>
  <w:num w:numId="17" w16cid:durableId="1328440260">
    <w:abstractNumId w:val="10"/>
  </w:num>
  <w:num w:numId="18" w16cid:durableId="1173304348">
    <w:abstractNumId w:val="12"/>
  </w:num>
  <w:num w:numId="19" w16cid:durableId="782968012">
    <w:abstractNumId w:val="20"/>
  </w:num>
  <w:num w:numId="20" w16cid:durableId="175770380">
    <w:abstractNumId w:val="21"/>
  </w:num>
  <w:num w:numId="21" w16cid:durableId="691538490">
    <w:abstractNumId w:val="16"/>
  </w:num>
  <w:num w:numId="22" w16cid:durableId="223489915">
    <w:abstractNumId w:val="19"/>
  </w:num>
  <w:num w:numId="23" w16cid:durableId="865481420">
    <w:abstractNumId w:val="7"/>
  </w:num>
  <w:num w:numId="24" w16cid:durableId="1139148238">
    <w:abstractNumId w:val="28"/>
  </w:num>
  <w:num w:numId="25" w16cid:durableId="1741172410">
    <w:abstractNumId w:val="9"/>
  </w:num>
  <w:num w:numId="26" w16cid:durableId="1481575934">
    <w:abstractNumId w:val="2"/>
  </w:num>
  <w:num w:numId="27" w16cid:durableId="1643342071">
    <w:abstractNumId w:val="1"/>
  </w:num>
  <w:num w:numId="28" w16cid:durableId="1544059357">
    <w:abstractNumId w:val="0"/>
  </w:num>
  <w:num w:numId="29" w16cid:durableId="1034960738">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16E8"/>
    <w:rsid w:val="0001570E"/>
    <w:rsid w:val="00056D4D"/>
    <w:rsid w:val="0006040F"/>
    <w:rsid w:val="001021D6"/>
    <w:rsid w:val="001873BB"/>
    <w:rsid w:val="001A40FE"/>
    <w:rsid w:val="001A77A2"/>
    <w:rsid w:val="00213BC8"/>
    <w:rsid w:val="00223B9D"/>
    <w:rsid w:val="00242FB3"/>
    <w:rsid w:val="00290E67"/>
    <w:rsid w:val="00291340"/>
    <w:rsid w:val="002D0400"/>
    <w:rsid w:val="00337D3F"/>
    <w:rsid w:val="00362C0C"/>
    <w:rsid w:val="003916CF"/>
    <w:rsid w:val="003C2C5C"/>
    <w:rsid w:val="003D192D"/>
    <w:rsid w:val="00407E64"/>
    <w:rsid w:val="004671C7"/>
    <w:rsid w:val="004C120F"/>
    <w:rsid w:val="004D7A39"/>
    <w:rsid w:val="00510BE2"/>
    <w:rsid w:val="005F2938"/>
    <w:rsid w:val="005F2F48"/>
    <w:rsid w:val="0063606B"/>
    <w:rsid w:val="00667E6E"/>
    <w:rsid w:val="006E6014"/>
    <w:rsid w:val="007024CD"/>
    <w:rsid w:val="007035AF"/>
    <w:rsid w:val="007371BE"/>
    <w:rsid w:val="00755D44"/>
    <w:rsid w:val="007705FA"/>
    <w:rsid w:val="007C214D"/>
    <w:rsid w:val="007E3DC2"/>
    <w:rsid w:val="008212CB"/>
    <w:rsid w:val="00831D2B"/>
    <w:rsid w:val="00896C5F"/>
    <w:rsid w:val="008D2270"/>
    <w:rsid w:val="008F47AD"/>
    <w:rsid w:val="00AC0566"/>
    <w:rsid w:val="00AE059D"/>
    <w:rsid w:val="00B10B83"/>
    <w:rsid w:val="00B134EA"/>
    <w:rsid w:val="00B55C39"/>
    <w:rsid w:val="00B64742"/>
    <w:rsid w:val="00B7622B"/>
    <w:rsid w:val="00BB711C"/>
    <w:rsid w:val="00BE161F"/>
    <w:rsid w:val="00BF34DF"/>
    <w:rsid w:val="00CB2DBC"/>
    <w:rsid w:val="00CC05FF"/>
    <w:rsid w:val="00D12359"/>
    <w:rsid w:val="00D41F02"/>
    <w:rsid w:val="00E03D75"/>
    <w:rsid w:val="00E74896"/>
    <w:rsid w:val="00EC5384"/>
    <w:rsid w:val="00EC62AC"/>
    <w:rsid w:val="00F07F57"/>
    <w:rsid w:val="00F3717D"/>
    <w:rsid w:val="00F6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8752691"/>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paragraph" w:customStyle="1" w:styleId="Default">
    <w:name w:val="Default"/>
    <w:basedOn w:val="Normal"/>
    <w:rsid w:val="00407E64"/>
    <w:pPr>
      <w:widowControl/>
      <w:autoSpaceDE/>
      <w:autoSpaceDN/>
    </w:pPr>
    <w:rPr>
      <w:color w:val="000000"/>
      <w:sz w:val="24"/>
      <w:szCs w:val="24"/>
      <w:lang w:val="en-GB" w:eastAsia="en-GB"/>
    </w:rPr>
  </w:style>
  <w:style w:type="paragraph" w:styleId="NoSpacing">
    <w:name w:val="No Spacing"/>
    <w:uiPriority w:val="1"/>
    <w:qFormat/>
    <w:rsid w:val="007705FA"/>
    <w:pPr>
      <w:widowControl/>
      <w:autoSpaceDE/>
      <w:autoSpaceDN/>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e2207f21-7cfe-4050-91dc-a97262dad1be" xsi:nil="true"/>
    <Document_x0020_reference xmlns="e2207f21-7cfe-4050-91dc-a97262dad1be" xsi:nil="true"/>
    <HR_x0020_section xmlns="e2207f21-7cfe-4050-91dc-a97262dad1be" xsi:nil="true"/>
    <Checked_x0020_for_x0020_accessibility xmlns="101f38d6-9975-44f8-8918-f479740bea40">No</Checked_x0020_for_x0020_accessibility>
    <Links_x0020_checked xmlns="101f38d6-9975-44f8-8918-f479740bea40" xsi:nil="true"/>
    <TaxCatchAll xmlns="58222f46-cdd5-49dc-9cc8-a6db721e7e08"/>
    <l1a31f3756a242ebad25ed8caf3b3ec1 xmlns="101f38d6-9975-44f8-8918-f479740bea40">
      <Terms xmlns="http://schemas.microsoft.com/office/infopath/2007/PartnerControls"/>
    </l1a31f3756a242ebad25ed8caf3b3ec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A5CDC963E5234EAEB84E744D9C0E6A" ma:contentTypeVersion="11" ma:contentTypeDescription="Create a new document." ma:contentTypeScope="" ma:versionID="e05334abedafd55b3a861ba0ae308675">
  <xsd:schema xmlns:xsd="http://www.w3.org/2001/XMLSchema" xmlns:xs="http://www.w3.org/2001/XMLSchema" xmlns:p="http://schemas.microsoft.com/office/2006/metadata/properties" xmlns:ns2="e2207f21-7cfe-4050-91dc-a97262dad1be" xmlns:ns3="70c8246e-0e51-4857-baee-77b96e1684ca" xmlns:ns4="cb458052-48cf-4613-af83-9df506ae481f" xmlns:ns5="101f38d6-9975-44f8-8918-f479740bea40" xmlns:ns6="58222f46-cdd5-49dc-9cc8-a6db721e7e08" targetNamespace="http://schemas.microsoft.com/office/2006/metadata/properties" ma:root="true" ma:fieldsID="9d6a6386546d9fd3649f38601f2afb89" ns2:_="" ns3:_="" ns4:_="" ns5:_="" ns6:_="">
    <xsd:import namespace="e2207f21-7cfe-4050-91dc-a97262dad1be"/>
    <xsd:import namespace="70c8246e-0e51-4857-baee-77b96e1684ca"/>
    <xsd:import namespace="cb458052-48cf-4613-af83-9df506ae481f"/>
    <xsd:import namespace="101f38d6-9975-44f8-8918-f479740bea40"/>
    <xsd:import namespace="58222f46-cdd5-49dc-9cc8-a6db721e7e08"/>
    <xsd:element name="properties">
      <xsd:complexType>
        <xsd:sequence>
          <xsd:element name="documentManagement">
            <xsd:complexType>
              <xsd:all>
                <xsd:element ref="ns2:HR_x0020_section" minOccurs="0"/>
                <xsd:element ref="ns2:Document_x0020_type" minOccurs="0"/>
                <xsd:element ref="ns3:SharedWithUsers" minOccurs="0"/>
                <xsd:element ref="ns2:Document_x0020_reference" minOccurs="0"/>
                <xsd:element ref="ns4:_dlc_DocId" minOccurs="0"/>
                <xsd:element ref="ns4:_dlc_DocIdUrl" minOccurs="0"/>
                <xsd:element ref="ns4:_dlc_DocIdPersistId" minOccurs="0"/>
                <xsd:element ref="ns5:Links_x0020_checked" minOccurs="0"/>
                <xsd:element ref="ns5:Checked_x0020_for_x0020_accessibility" minOccurs="0"/>
                <xsd:element ref="ns5:l1a31f3756a242ebad25ed8caf3b3ec1"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07f21-7cfe-4050-91dc-a97262dad1be" elementFormDefault="qualified">
    <xsd:import namespace="http://schemas.microsoft.com/office/2006/documentManagement/types"/>
    <xsd:import namespace="http://schemas.microsoft.com/office/infopath/2007/PartnerControls"/>
    <xsd:element name="HR_x0020_section" ma:index="9" nillable="true" ma:displayName="HR section" ma:format="Dropdown" ma:internalName="HR_x0020_section">
      <xsd:simpleType>
        <xsd:restriction base="dms:Choice">
          <xsd:enumeration value="Attendance and leave"/>
          <xsd:enumeration value="Behaviour"/>
          <xsd:enumeration value="Cross policy documents"/>
          <xsd:enumeration value="Employee engagement and communications"/>
          <xsd:enumeration value="Employee health safety and wellbeing"/>
          <xsd:enumeration value="Equality and diversity"/>
          <xsd:enumeration value="Flexible working"/>
          <xsd:enumeration value="Learning and development"/>
          <xsd:enumeration value="Managing people change and leaving the organisation"/>
          <xsd:enumeration value="PDP"/>
          <xsd:enumeration value="Resourcing and managing performance"/>
          <xsd:enumeration value="Reward"/>
          <xsd:enumeration value="Travel and subsistence"/>
        </xsd:restriction>
      </xsd:simpleType>
    </xsd:element>
    <xsd:element name="Document_x0020_type" ma:index="10" nillable="true" ma:displayName="Document type" ma:format="Dropdown" ma:internalName="Document_x0020_type">
      <xsd:simpleType>
        <xsd:restriction base="dms:Choice">
          <xsd:enumeration value="Forms and letters"/>
          <xsd:enumeration value="Procedures and guidance"/>
          <xsd:enumeration value="Templates"/>
        </xsd:restriction>
      </xsd:simpleType>
    </xsd:element>
    <xsd:element name="Document_x0020_reference" ma:index="12" nillable="true" ma:displayName="Document reference" ma:internalName="Document_x0020_referen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8246e-0e51-4857-baee-77b96e1684c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58052-48cf-4613-af83-9df506ae481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1f38d6-9975-44f8-8918-f479740bea40" elementFormDefault="qualified">
    <xsd:import namespace="http://schemas.microsoft.com/office/2006/documentManagement/types"/>
    <xsd:import namespace="http://schemas.microsoft.com/office/infopath/2007/PartnerControls"/>
    <xsd:element name="Links_x0020_checked" ma:index="16" nillable="true" ma:displayName="Links checked" ma:format="DateOnly" ma:internalName="Links_x0020_checked">
      <xsd:simpleType>
        <xsd:restriction base="dms:DateTime"/>
      </xsd:simpleType>
    </xsd:element>
    <xsd:element name="Checked_x0020_for_x0020_accessibility" ma:index="17" nillable="true" ma:displayName="Checked for accessibility" ma:default="No" ma:format="Dropdown" ma:internalName="Checked_x0020_for_x0020_accessibility">
      <xsd:simpleType>
        <xsd:restriction base="dms:Choice">
          <xsd:enumeration value="Yes"/>
          <xsd:enumeration value="No"/>
        </xsd:restriction>
      </xsd:simpleType>
    </xsd:element>
    <xsd:element name="l1a31f3756a242ebad25ed8caf3b3ec1" ma:index="19" nillable="true" ma:taxonomy="true" ma:internalName="l1a31f3756a242ebad25ed8caf3b3ec1" ma:taxonomyFieldName="Search_x0020_Metadata" ma:displayName="Search Metadata" ma:default="" ma:fieldId="{51a31f37-56a2-42eb-ad25-ed8caf3b3ec1}" ma:taxonomyMulti="true" ma:sspId="8920c09e-0cae-48f6-b170-61f8bc9ee814" ma:termSetId="ab065e9e-9b57-4a6e-8dcc-049c7c03a3a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1248c7-1140-42e4-ba48-dc950e3114e7}" ma:internalName="TaxCatchAll" ma:showField="CatchAllData" ma:web="58222f46-cdd5-49dc-9cc8-a6db721e7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696DE-7591-4723-922F-005DA8BEED94}">
  <ds:schemaRefs>
    <ds:schemaRef ds:uri="e2207f21-7cfe-4050-91dc-a97262dad1be"/>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elements/1.1/"/>
    <ds:schemaRef ds:uri="58222f46-cdd5-49dc-9cc8-a6db721e7e08"/>
    <ds:schemaRef ds:uri="101f38d6-9975-44f8-8918-f479740bea40"/>
    <ds:schemaRef ds:uri="cb458052-48cf-4613-af83-9df506ae481f"/>
    <ds:schemaRef ds:uri="http://schemas.microsoft.com/office/2006/metadata/properties"/>
    <ds:schemaRef ds:uri="70c8246e-0e51-4857-baee-77b96e1684ca"/>
    <ds:schemaRef ds:uri="http://www.w3.org/XML/1998/namespace"/>
    <ds:schemaRef ds:uri="http://purl.org/dc/terms/"/>
  </ds:schemaRefs>
</ds:datastoreItem>
</file>

<file path=customXml/itemProps2.xml><?xml version="1.0" encoding="utf-8"?>
<ds:datastoreItem xmlns:ds="http://schemas.openxmlformats.org/officeDocument/2006/customXml" ds:itemID="{7B34C146-760F-485B-993C-15A6B52015C9}">
  <ds:schemaRefs>
    <ds:schemaRef ds:uri="http://schemas.microsoft.com/sharepoint/v3/contenttype/forms"/>
  </ds:schemaRefs>
</ds:datastoreItem>
</file>

<file path=customXml/itemProps3.xml><?xml version="1.0" encoding="utf-8"?>
<ds:datastoreItem xmlns:ds="http://schemas.openxmlformats.org/officeDocument/2006/customXml" ds:itemID="{7ECA8AE5-742A-4D9B-9523-30E3996B9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07f21-7cfe-4050-91dc-a97262dad1be"/>
    <ds:schemaRef ds:uri="70c8246e-0e51-4857-baee-77b96e1684ca"/>
    <ds:schemaRef ds:uri="cb458052-48cf-4613-af83-9df506ae481f"/>
    <ds:schemaRef ds:uri="101f38d6-9975-44f8-8918-f479740bea40"/>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3D3769-94FF-44D2-96E4-0EAED06FA69A}">
  <ds:schemaRefs>
    <ds:schemaRef ds:uri="http://schemas.microsoft.com/sharepoint/events"/>
  </ds:schemaRefs>
</ds:datastoreItem>
</file>

<file path=customXml/itemProps5.xml><?xml version="1.0" encoding="utf-8"?>
<ds:datastoreItem xmlns:ds="http://schemas.openxmlformats.org/officeDocument/2006/customXml" ds:itemID="{144DEE92-F15D-4A94-9EC5-6A82DD888AF5}">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1492</Words>
  <Characters>8822</Characters>
  <Application>Microsoft Office Word</Application>
  <DocSecurity>0</DocSecurity>
  <Lines>332</Lines>
  <Paragraphs>181</Paragraphs>
  <ScaleCrop>false</ScaleCrop>
  <HeadingPairs>
    <vt:vector size="2" baseType="variant">
      <vt:variant>
        <vt:lpstr>Title</vt:lpstr>
      </vt:variant>
      <vt:variant>
        <vt:i4>1</vt:i4>
      </vt:variant>
    </vt:vector>
  </HeadingPairs>
  <TitlesOfParts>
    <vt:vector size="1" baseType="lpstr">
      <vt:lpstr>Job Description Corporate Services Template June 2024</vt:lpstr>
    </vt:vector>
  </TitlesOfParts>
  <Company>Hoople Ltd</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Corporate Services Template June 2024</dc:title>
  <dc:creator>Louise Broadhurst;Jill Anthony-Ackery</dc:creator>
  <cp:lastModifiedBy>Pryce, David</cp:lastModifiedBy>
  <cp:revision>3</cp:revision>
  <cp:lastPrinted>2023-02-08T13:47:00Z</cp:lastPrinted>
  <dcterms:created xsi:type="dcterms:W3CDTF">2026-04-13T10:45:00Z</dcterms:created>
  <dcterms:modified xsi:type="dcterms:W3CDTF">2026-04-13T10:45:00Z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0x0101007FA5CDC963E5234EAEB84E744D9C0E6A</vt:lpwstr>
  </property>
  <property fmtid="{D5CDD505-2E9C-101B-9397-08002B2CF9AE}" pid="6" name="Search Metadata">
    <vt:lpwstr/>
  </property>
  <property fmtid="{D5CDD505-2E9C-101B-9397-08002B2CF9AE}" pid="7" name="ClassificationContentMarkingHeaderShapeIds">
    <vt:lpwstr>2d8d2396,4d8f1d52,7feda6f6</vt:lpwstr>
  </property>
  <property fmtid="{D5CDD505-2E9C-101B-9397-08002B2CF9AE}" pid="8" name="ClassificationContentMarkingHeaderFontProps">
    <vt:lpwstr>#0000ff,10,Aptos</vt:lpwstr>
  </property>
  <property fmtid="{D5CDD505-2E9C-101B-9397-08002B2CF9AE}" pid="9" name="ClassificationContentMarkingHeaderText">
    <vt:lpwstr>OFFICIAL</vt:lpwstr>
  </property>
</Properties>
</file>