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23D75" w14:textId="77777777" w:rsidR="00EC5384" w:rsidRDefault="00EC5384" w:rsidP="00290E67">
      <w:pPr>
        <w:pStyle w:val="Heading1"/>
        <w:spacing w:before="84"/>
        <w:rPr>
          <w:color w:val="A6A6A6"/>
        </w:rPr>
      </w:pPr>
    </w:p>
    <w:p w14:paraId="102C8DF9"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1F50A7DA" w14:textId="77777777" w:rsidTr="007371BE">
        <w:trPr>
          <w:trHeight w:val="419"/>
          <w:tblHeader/>
        </w:trPr>
        <w:tc>
          <w:tcPr>
            <w:tcW w:w="2138" w:type="dxa"/>
          </w:tcPr>
          <w:p w14:paraId="184F331F" w14:textId="77777777" w:rsidR="007371BE" w:rsidRPr="007371BE" w:rsidRDefault="0063606B" w:rsidP="007371BE">
            <w:pPr>
              <w:pStyle w:val="BodyText"/>
            </w:pPr>
            <w:r w:rsidRPr="00831D2B">
              <w:t>Role Structure</w:t>
            </w:r>
          </w:p>
        </w:tc>
        <w:tc>
          <w:tcPr>
            <w:tcW w:w="2709" w:type="dxa"/>
          </w:tcPr>
          <w:p w14:paraId="3168DF70" w14:textId="77777777" w:rsidR="007371BE" w:rsidRPr="007371BE" w:rsidRDefault="007371BE" w:rsidP="007371BE">
            <w:pPr>
              <w:pStyle w:val="BodyText"/>
            </w:pPr>
            <w:r w:rsidRPr="007371BE">
              <w:t xml:space="preserve">Role Details </w:t>
            </w:r>
          </w:p>
        </w:tc>
      </w:tr>
      <w:tr w:rsidR="00EC5384" w14:paraId="1C94A586" w14:textId="77777777" w:rsidTr="007371BE">
        <w:trPr>
          <w:trHeight w:val="419"/>
        </w:trPr>
        <w:tc>
          <w:tcPr>
            <w:tcW w:w="2138" w:type="dxa"/>
          </w:tcPr>
          <w:p w14:paraId="744419B4" w14:textId="77777777"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14:paraId="739B017A" w14:textId="77777777" w:rsidR="00EC5384" w:rsidRPr="007371BE" w:rsidRDefault="00930F14" w:rsidP="004671C7">
            <w:pPr>
              <w:pStyle w:val="TableParagraph"/>
              <w:spacing w:line="268" w:lineRule="exact"/>
              <w:ind w:left="0"/>
              <w:rPr>
                <w:sz w:val="24"/>
              </w:rPr>
            </w:pPr>
            <w:r>
              <w:rPr>
                <w:sz w:val="24"/>
              </w:rPr>
              <w:t>Children &amp; Young People</w:t>
            </w:r>
          </w:p>
        </w:tc>
      </w:tr>
      <w:tr w:rsidR="00EC5384" w14:paraId="2A1D911C" w14:textId="77777777" w:rsidTr="007371BE">
        <w:trPr>
          <w:trHeight w:val="557"/>
        </w:trPr>
        <w:tc>
          <w:tcPr>
            <w:tcW w:w="2138" w:type="dxa"/>
          </w:tcPr>
          <w:p w14:paraId="0D9ED76E" w14:textId="77777777" w:rsidR="00EC5384" w:rsidRPr="007371BE" w:rsidRDefault="00EC5384" w:rsidP="00EC5384">
            <w:pPr>
              <w:pStyle w:val="TableParagraph"/>
              <w:spacing w:before="143"/>
              <w:ind w:left="200"/>
              <w:rPr>
                <w:sz w:val="24"/>
              </w:rPr>
            </w:pPr>
            <w:r w:rsidRPr="007371BE">
              <w:rPr>
                <w:sz w:val="24"/>
              </w:rPr>
              <w:t>Grade:</w:t>
            </w:r>
          </w:p>
        </w:tc>
        <w:tc>
          <w:tcPr>
            <w:tcW w:w="2709" w:type="dxa"/>
          </w:tcPr>
          <w:p w14:paraId="21BB50F5" w14:textId="112E66BF" w:rsidR="00EC5384" w:rsidRPr="00362A2C" w:rsidRDefault="00EC5384" w:rsidP="00EC5384">
            <w:pPr>
              <w:pStyle w:val="TableParagraph"/>
              <w:spacing w:before="143"/>
              <w:ind w:left="0"/>
              <w:rPr>
                <w:color w:val="000000" w:themeColor="text1"/>
                <w:sz w:val="24"/>
              </w:rPr>
            </w:pPr>
            <w:r w:rsidRPr="00362A2C">
              <w:rPr>
                <w:color w:val="000000" w:themeColor="text1"/>
                <w:sz w:val="24"/>
              </w:rPr>
              <w:t>HC</w:t>
            </w:r>
            <w:r w:rsidR="00782876" w:rsidRPr="00362A2C">
              <w:rPr>
                <w:color w:val="000000" w:themeColor="text1"/>
                <w:sz w:val="24"/>
              </w:rPr>
              <w:t>07</w:t>
            </w:r>
          </w:p>
        </w:tc>
      </w:tr>
      <w:tr w:rsidR="00EC5384" w14:paraId="4BD8553D" w14:textId="77777777" w:rsidTr="007371BE">
        <w:trPr>
          <w:trHeight w:val="543"/>
        </w:trPr>
        <w:tc>
          <w:tcPr>
            <w:tcW w:w="2138" w:type="dxa"/>
          </w:tcPr>
          <w:p w14:paraId="4B54AB4C" w14:textId="77777777" w:rsidR="00EC5384" w:rsidRPr="007371BE" w:rsidRDefault="00EC5384" w:rsidP="00EC5384">
            <w:pPr>
              <w:pStyle w:val="TableParagraph"/>
              <w:spacing w:before="130"/>
              <w:ind w:left="200"/>
              <w:rPr>
                <w:sz w:val="24"/>
              </w:rPr>
            </w:pPr>
            <w:r w:rsidRPr="007371BE">
              <w:rPr>
                <w:sz w:val="24"/>
              </w:rPr>
              <w:t>Location:</w:t>
            </w:r>
          </w:p>
        </w:tc>
        <w:tc>
          <w:tcPr>
            <w:tcW w:w="2709" w:type="dxa"/>
          </w:tcPr>
          <w:p w14:paraId="0A3C716F" w14:textId="6E75438A" w:rsidR="00EC5384" w:rsidRPr="00362A2C" w:rsidRDefault="00782876" w:rsidP="00EC5384">
            <w:pPr>
              <w:pStyle w:val="TableParagraph"/>
              <w:spacing w:before="130"/>
              <w:ind w:left="0"/>
              <w:rPr>
                <w:color w:val="000000" w:themeColor="text1"/>
                <w:sz w:val="24"/>
              </w:rPr>
            </w:pPr>
            <w:r w:rsidRPr="00362A2C">
              <w:rPr>
                <w:color w:val="000000" w:themeColor="text1"/>
                <w:sz w:val="24"/>
              </w:rPr>
              <w:t>Plough Lane</w:t>
            </w:r>
          </w:p>
        </w:tc>
      </w:tr>
      <w:tr w:rsidR="00EC5384" w:rsidRPr="00667E6E" w14:paraId="14999CE8" w14:textId="77777777" w:rsidTr="007371BE">
        <w:trPr>
          <w:trHeight w:val="405"/>
        </w:trPr>
        <w:tc>
          <w:tcPr>
            <w:tcW w:w="2138" w:type="dxa"/>
          </w:tcPr>
          <w:p w14:paraId="454ADB8D" w14:textId="77777777" w:rsidR="00EC5384" w:rsidRDefault="00EC5384" w:rsidP="00EC5384">
            <w:pPr>
              <w:pStyle w:val="TableParagraph"/>
              <w:spacing w:before="129" w:line="256" w:lineRule="exact"/>
              <w:ind w:left="200"/>
              <w:rPr>
                <w:sz w:val="24"/>
              </w:rPr>
            </w:pPr>
            <w:r w:rsidRPr="007371BE">
              <w:rPr>
                <w:sz w:val="24"/>
              </w:rPr>
              <w:t>Responsible to:</w:t>
            </w:r>
          </w:p>
        </w:tc>
        <w:tc>
          <w:tcPr>
            <w:tcW w:w="2709" w:type="dxa"/>
          </w:tcPr>
          <w:p w14:paraId="63D59A9E" w14:textId="4122A5CC" w:rsidR="00EC5384" w:rsidRPr="00362A2C" w:rsidRDefault="00782876" w:rsidP="00EC5384">
            <w:pPr>
              <w:pStyle w:val="TableParagraph"/>
              <w:spacing w:before="129" w:line="256" w:lineRule="exact"/>
              <w:ind w:left="0"/>
              <w:rPr>
                <w:color w:val="000000" w:themeColor="text1"/>
                <w:sz w:val="24"/>
              </w:rPr>
            </w:pPr>
            <w:r w:rsidRPr="00362A2C">
              <w:rPr>
                <w:color w:val="000000" w:themeColor="text1"/>
                <w:sz w:val="24"/>
              </w:rPr>
              <w:t>Service Manager, Safeguarding &amp; Review</w:t>
            </w:r>
          </w:p>
        </w:tc>
      </w:tr>
    </w:tbl>
    <w:p w14:paraId="64252D45" w14:textId="77777777" w:rsidR="00EC5384" w:rsidRPr="001873BB" w:rsidRDefault="00CC05FF" w:rsidP="00EC5384">
      <w:pPr>
        <w:pStyle w:val="Heading1"/>
        <w:spacing w:before="84"/>
        <w:ind w:left="0" w:firstLine="720"/>
        <w:jc w:val="both"/>
      </w:pPr>
      <w:r w:rsidRPr="001873BB">
        <w:t>Job</w:t>
      </w:r>
      <w:r w:rsidRPr="001873BB">
        <w:rPr>
          <w:spacing w:val="-4"/>
        </w:rPr>
        <w:t xml:space="preserve"> </w:t>
      </w:r>
      <w:r w:rsidRPr="001873BB">
        <w:t>Description</w:t>
      </w:r>
    </w:p>
    <w:p w14:paraId="0F106250" w14:textId="2D089D59" w:rsidR="001A40FE" w:rsidRPr="00782876" w:rsidRDefault="00782876" w:rsidP="009C1D17">
      <w:pPr>
        <w:pStyle w:val="Heading1"/>
        <w:spacing w:before="84"/>
        <w:ind w:left="0" w:firstLine="720"/>
        <w:jc w:val="both"/>
        <w:rPr>
          <w:b w:val="0"/>
          <w:color w:val="000000" w:themeColor="text1"/>
          <w:sz w:val="36"/>
        </w:rPr>
      </w:pPr>
      <w:r w:rsidRPr="00782876">
        <w:rPr>
          <w:color w:val="000000" w:themeColor="text1"/>
          <w:sz w:val="36"/>
        </w:rPr>
        <w:t xml:space="preserve">Participation </w:t>
      </w:r>
      <w:r w:rsidR="009C1D17">
        <w:rPr>
          <w:color w:val="000000" w:themeColor="text1"/>
          <w:sz w:val="36"/>
        </w:rPr>
        <w:t>Worker</w:t>
      </w:r>
    </w:p>
    <w:p w14:paraId="27147172" w14:textId="78D7D910" w:rsidR="001A40FE" w:rsidRDefault="00BB711C" w:rsidP="009C1D17">
      <w:pPr>
        <w:pStyle w:val="BodyText"/>
        <w:tabs>
          <w:tab w:val="left" w:pos="1870"/>
        </w:tabs>
        <w:spacing w:before="3"/>
        <w:rPr>
          <w:b/>
          <w:sz w:val="20"/>
        </w:rPr>
      </w:pPr>
      <w:r w:rsidRPr="00223B9D">
        <w:rPr>
          <w:b/>
          <w:color w:val="FF0000"/>
          <w:sz w:val="23"/>
        </w:rPr>
        <w:tab/>
      </w:r>
    </w:p>
    <w:p w14:paraId="5650F4E0" w14:textId="77777777" w:rsidR="001A40FE" w:rsidRDefault="001A40FE">
      <w:pPr>
        <w:pStyle w:val="BodyText"/>
        <w:spacing w:before="3"/>
        <w:rPr>
          <w:b/>
          <w:sz w:val="20"/>
        </w:rPr>
      </w:pPr>
    </w:p>
    <w:p w14:paraId="7ACF0F06" w14:textId="77777777" w:rsidR="001A40FE" w:rsidRPr="007371BE" w:rsidRDefault="00CC05FF">
      <w:pPr>
        <w:pStyle w:val="Heading2"/>
      </w:pPr>
      <w:r w:rsidRPr="007371BE">
        <w:t>Main purpose of the role</w:t>
      </w:r>
    </w:p>
    <w:p w14:paraId="74805303" w14:textId="77777777" w:rsidR="00D41F02" w:rsidRDefault="00D41F02">
      <w:pPr>
        <w:pStyle w:val="Heading2"/>
      </w:pPr>
    </w:p>
    <w:p w14:paraId="2F53A131" w14:textId="0F5BCFA7" w:rsidR="00782876" w:rsidRPr="00ED54C3" w:rsidRDefault="00782876" w:rsidP="00782876">
      <w:pPr>
        <w:ind w:left="902"/>
      </w:pPr>
      <w:r w:rsidRPr="00ED54C3">
        <w:t xml:space="preserve">To promote, coordinate and facilitate meaningful participation opportunities for children, young </w:t>
      </w:r>
      <w:proofErr w:type="spellStart"/>
      <w:proofErr w:type="gramStart"/>
      <w:r w:rsidRPr="00ED54C3">
        <w:t>people,</w:t>
      </w:r>
      <w:r w:rsidR="009C1D17">
        <w:t>care</w:t>
      </w:r>
      <w:proofErr w:type="spellEnd"/>
      <w:proofErr w:type="gramEnd"/>
      <w:r w:rsidRPr="00ED54C3">
        <w:t xml:space="preserve"> experienced young people, parents, carers and families across Children's Services.</w:t>
      </w:r>
    </w:p>
    <w:p w14:paraId="365BAEA4" w14:textId="77777777" w:rsidR="00782876" w:rsidRDefault="00782876" w:rsidP="00782876"/>
    <w:p w14:paraId="76479B3F" w14:textId="77777777" w:rsidR="00782876" w:rsidRDefault="00782876" w:rsidP="00782876">
      <w:pPr>
        <w:ind w:left="902"/>
      </w:pPr>
      <w:r w:rsidRPr="00ED54C3">
        <w:t xml:space="preserve">The post holder will ensure that the voices of children, young people and families directly influence service development, commissioning, policy, practice and strategic decision making. </w:t>
      </w:r>
    </w:p>
    <w:p w14:paraId="341BBFA4" w14:textId="77777777" w:rsidR="00782876" w:rsidRDefault="00782876" w:rsidP="00782876"/>
    <w:p w14:paraId="2793C4E1" w14:textId="77777777" w:rsidR="00782876" w:rsidRDefault="00782876" w:rsidP="00782876">
      <w:pPr>
        <w:ind w:left="902"/>
      </w:pPr>
      <w:r w:rsidRPr="00ED54C3">
        <w:t>The role will support children and young people to contribute to shaping services, improving outcomes and influencing decisions that affect their lives while ensuring they understand their rights and opportunities to participate.</w:t>
      </w:r>
    </w:p>
    <w:p w14:paraId="0D5AABEF" w14:textId="77777777" w:rsidR="001A40FE"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14:paraId="19BB4313" w14:textId="77777777" w:rsidTr="00831D2B">
        <w:trPr>
          <w:trHeight w:val="796"/>
          <w:tblHeader/>
        </w:trPr>
        <w:tc>
          <w:tcPr>
            <w:tcW w:w="7478" w:type="dxa"/>
            <w:tcBorders>
              <w:top w:val="single" w:sz="4" w:space="0" w:color="auto"/>
              <w:left w:val="single" w:sz="4" w:space="0" w:color="auto"/>
              <w:bottom w:val="single" w:sz="4" w:space="0" w:color="auto"/>
              <w:right w:val="single" w:sz="4" w:space="0" w:color="auto"/>
            </w:tcBorders>
          </w:tcPr>
          <w:p w14:paraId="6A829D01" w14:textId="77777777" w:rsidR="00831D2B" w:rsidRPr="007371BE" w:rsidRDefault="00831D2B" w:rsidP="005F2938">
            <w:pPr>
              <w:pStyle w:val="Heading2"/>
              <w:spacing w:before="166"/>
              <w:ind w:left="0"/>
            </w:pPr>
            <w:r w:rsidRPr="007371BE">
              <w:t>Key Duties and Responsibilities</w:t>
            </w:r>
          </w:p>
          <w:p w14:paraId="2FCE1D82" w14:textId="77777777"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tcPr>
          <w:p w14:paraId="114EDE85" w14:textId="77777777" w:rsidR="00831D2B" w:rsidRPr="007371BE" w:rsidRDefault="00831D2B" w:rsidP="005F2938">
            <w:pPr>
              <w:pStyle w:val="Heading2"/>
              <w:spacing w:before="166"/>
              <w:ind w:left="0"/>
            </w:pPr>
            <w:r>
              <w:t>Frequency of Task</w:t>
            </w:r>
          </w:p>
        </w:tc>
      </w:tr>
      <w:tr w:rsidR="00782876" w14:paraId="07757DCB" w14:textId="77777777" w:rsidTr="00362A2C">
        <w:trPr>
          <w:trHeight w:val="283"/>
        </w:trPr>
        <w:tc>
          <w:tcPr>
            <w:tcW w:w="103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01BB26" w14:textId="5BB4C325" w:rsidR="00782876" w:rsidRPr="00362A2C" w:rsidRDefault="00782876" w:rsidP="00362A2C">
            <w:pPr>
              <w:ind w:left="720"/>
              <w:rPr>
                <w:color w:val="000000" w:themeColor="text1"/>
              </w:rPr>
            </w:pPr>
            <w:r w:rsidRPr="00362A2C">
              <w:rPr>
                <w:color w:val="000000" w:themeColor="text1"/>
              </w:rPr>
              <w:t>Participation and Engagement</w:t>
            </w:r>
          </w:p>
        </w:tc>
      </w:tr>
      <w:tr w:rsidR="00831D2B" w14:paraId="1FCDB157" w14:textId="77777777" w:rsidTr="00831D2B">
        <w:trPr>
          <w:trHeight w:val="837"/>
        </w:trPr>
        <w:tc>
          <w:tcPr>
            <w:tcW w:w="7478" w:type="dxa"/>
            <w:tcBorders>
              <w:top w:val="single" w:sz="4" w:space="0" w:color="auto"/>
              <w:left w:val="single" w:sz="4" w:space="0" w:color="auto"/>
              <w:bottom w:val="single" w:sz="4" w:space="0" w:color="auto"/>
              <w:right w:val="single" w:sz="4" w:space="0" w:color="auto"/>
            </w:tcBorders>
          </w:tcPr>
          <w:p w14:paraId="4167982F" w14:textId="21B33946" w:rsidR="00831D2B" w:rsidRPr="00362A2C" w:rsidRDefault="00782876" w:rsidP="00223B9D">
            <w:pPr>
              <w:pStyle w:val="ListParagraph"/>
              <w:numPr>
                <w:ilvl w:val="0"/>
                <w:numId w:val="21"/>
              </w:numPr>
              <w:rPr>
                <w:color w:val="000000" w:themeColor="text1"/>
              </w:rPr>
            </w:pPr>
            <w:r w:rsidRPr="00362A2C">
              <w:rPr>
                <w:color w:val="000000" w:themeColor="text1"/>
              </w:rPr>
              <w:t xml:space="preserve">Develop, </w:t>
            </w:r>
            <w:proofErr w:type="spellStart"/>
            <w:r w:rsidRPr="00362A2C">
              <w:rPr>
                <w:color w:val="000000" w:themeColor="text1"/>
              </w:rPr>
              <w:t>organise</w:t>
            </w:r>
            <w:proofErr w:type="spellEnd"/>
            <w:r w:rsidRPr="00362A2C">
              <w:rPr>
                <w:color w:val="000000" w:themeColor="text1"/>
              </w:rPr>
              <w:t xml:space="preserve"> and facilitate participation groups including Your Voice Matters, Care Leavers Council, Virtual Forum and other consultation forums</w:t>
            </w:r>
          </w:p>
        </w:tc>
        <w:tc>
          <w:tcPr>
            <w:tcW w:w="2835" w:type="dxa"/>
            <w:tcBorders>
              <w:top w:val="single" w:sz="4" w:space="0" w:color="auto"/>
              <w:left w:val="single" w:sz="4" w:space="0" w:color="auto"/>
              <w:bottom w:val="single" w:sz="4" w:space="0" w:color="auto"/>
              <w:right w:val="single" w:sz="4" w:space="0" w:color="auto"/>
            </w:tcBorders>
          </w:tcPr>
          <w:p w14:paraId="3E4608D5" w14:textId="0024E4CD" w:rsidR="00831D2B" w:rsidRPr="00362A2C" w:rsidRDefault="00362A2C" w:rsidP="00223B9D">
            <w:pPr>
              <w:pStyle w:val="ListParagraph"/>
              <w:numPr>
                <w:ilvl w:val="0"/>
                <w:numId w:val="21"/>
              </w:numPr>
              <w:rPr>
                <w:color w:val="000000" w:themeColor="text1"/>
              </w:rPr>
            </w:pPr>
            <w:r w:rsidRPr="00362A2C">
              <w:rPr>
                <w:color w:val="000000" w:themeColor="text1"/>
              </w:rPr>
              <w:t>Ongoing</w:t>
            </w:r>
          </w:p>
        </w:tc>
      </w:tr>
      <w:tr w:rsidR="00362A2C" w14:paraId="3F1298D9"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311927E7" w14:textId="5E45AF85" w:rsidR="00362A2C" w:rsidRPr="00362A2C" w:rsidRDefault="00362A2C" w:rsidP="00362A2C">
            <w:pPr>
              <w:pStyle w:val="ListParagraph"/>
              <w:numPr>
                <w:ilvl w:val="0"/>
                <w:numId w:val="20"/>
              </w:numPr>
              <w:rPr>
                <w:color w:val="000000" w:themeColor="text1"/>
              </w:rPr>
            </w:pPr>
            <w:r w:rsidRPr="00362A2C">
              <w:rPr>
                <w:color w:val="000000" w:themeColor="text1"/>
              </w:rPr>
              <w:t>Promote children's rights to participate and ensure they are informed about ways to become involved in service development and decision making</w:t>
            </w:r>
          </w:p>
        </w:tc>
        <w:tc>
          <w:tcPr>
            <w:tcW w:w="2835" w:type="dxa"/>
            <w:tcBorders>
              <w:top w:val="single" w:sz="4" w:space="0" w:color="auto"/>
              <w:left w:val="single" w:sz="4" w:space="0" w:color="auto"/>
              <w:bottom w:val="single" w:sz="4" w:space="0" w:color="auto"/>
              <w:right w:val="single" w:sz="4" w:space="0" w:color="auto"/>
            </w:tcBorders>
          </w:tcPr>
          <w:p w14:paraId="2D1CA5D5" w14:textId="693F4DE6" w:rsidR="00362A2C" w:rsidRPr="00362A2C" w:rsidRDefault="00362A2C" w:rsidP="00362A2C">
            <w:pPr>
              <w:pStyle w:val="ListParagraph"/>
              <w:numPr>
                <w:ilvl w:val="0"/>
                <w:numId w:val="20"/>
              </w:numPr>
              <w:rPr>
                <w:color w:val="000000" w:themeColor="text1"/>
              </w:rPr>
            </w:pPr>
            <w:r w:rsidRPr="00362A2C">
              <w:rPr>
                <w:color w:val="000000" w:themeColor="text1"/>
              </w:rPr>
              <w:t>Ongoing</w:t>
            </w:r>
          </w:p>
        </w:tc>
      </w:tr>
      <w:tr w:rsidR="00362A2C" w14:paraId="7333BB35" w14:textId="77777777" w:rsidTr="00362A2C">
        <w:trPr>
          <w:trHeight w:val="656"/>
        </w:trPr>
        <w:tc>
          <w:tcPr>
            <w:tcW w:w="7478" w:type="dxa"/>
            <w:tcBorders>
              <w:top w:val="single" w:sz="4" w:space="0" w:color="auto"/>
              <w:left w:val="single" w:sz="4" w:space="0" w:color="auto"/>
              <w:bottom w:val="single" w:sz="4" w:space="0" w:color="auto"/>
              <w:right w:val="single" w:sz="4" w:space="0" w:color="auto"/>
            </w:tcBorders>
          </w:tcPr>
          <w:p w14:paraId="477E86B6" w14:textId="09A17B29" w:rsidR="00362A2C" w:rsidRPr="00362A2C" w:rsidRDefault="00362A2C" w:rsidP="00362A2C">
            <w:pPr>
              <w:pStyle w:val="ListParagraph"/>
              <w:numPr>
                <w:ilvl w:val="0"/>
                <w:numId w:val="19"/>
              </w:numPr>
              <w:rPr>
                <w:color w:val="000000" w:themeColor="text1"/>
              </w:rPr>
            </w:pPr>
            <w:r w:rsidRPr="00362A2C">
              <w:rPr>
                <w:color w:val="000000" w:themeColor="text1"/>
              </w:rPr>
              <w:t>Contact children and young people entering care and provide information about participation opportunities and available support</w:t>
            </w:r>
          </w:p>
        </w:tc>
        <w:tc>
          <w:tcPr>
            <w:tcW w:w="2835" w:type="dxa"/>
            <w:tcBorders>
              <w:top w:val="single" w:sz="4" w:space="0" w:color="auto"/>
              <w:left w:val="single" w:sz="4" w:space="0" w:color="auto"/>
              <w:bottom w:val="single" w:sz="4" w:space="0" w:color="auto"/>
              <w:right w:val="single" w:sz="4" w:space="0" w:color="auto"/>
            </w:tcBorders>
          </w:tcPr>
          <w:p w14:paraId="5C02D1B4" w14:textId="5579B85C" w:rsidR="00362A2C" w:rsidRPr="00362A2C" w:rsidRDefault="00362A2C" w:rsidP="00362A2C">
            <w:pPr>
              <w:pStyle w:val="ListParagraph"/>
              <w:numPr>
                <w:ilvl w:val="0"/>
                <w:numId w:val="19"/>
              </w:numPr>
              <w:rPr>
                <w:color w:val="000000" w:themeColor="text1"/>
              </w:rPr>
            </w:pPr>
            <w:r w:rsidRPr="00362A2C">
              <w:rPr>
                <w:color w:val="000000" w:themeColor="text1"/>
              </w:rPr>
              <w:t>Ongoing</w:t>
            </w:r>
          </w:p>
        </w:tc>
      </w:tr>
      <w:tr w:rsidR="00362A2C" w14:paraId="5C08F709" w14:textId="77777777" w:rsidTr="00831D2B">
        <w:trPr>
          <w:trHeight w:val="833"/>
        </w:trPr>
        <w:tc>
          <w:tcPr>
            <w:tcW w:w="7478" w:type="dxa"/>
            <w:tcBorders>
              <w:top w:val="single" w:sz="4" w:space="0" w:color="auto"/>
              <w:left w:val="single" w:sz="4" w:space="0" w:color="auto"/>
              <w:bottom w:val="single" w:sz="4" w:space="0" w:color="auto"/>
              <w:right w:val="single" w:sz="4" w:space="0" w:color="auto"/>
            </w:tcBorders>
          </w:tcPr>
          <w:p w14:paraId="22A1D1C6" w14:textId="531A1463" w:rsidR="00362A2C" w:rsidRPr="00362A2C" w:rsidRDefault="00362A2C" w:rsidP="00362A2C">
            <w:pPr>
              <w:pStyle w:val="ListParagraph"/>
              <w:numPr>
                <w:ilvl w:val="0"/>
                <w:numId w:val="18"/>
              </w:numPr>
              <w:rPr>
                <w:color w:val="000000" w:themeColor="text1"/>
              </w:rPr>
            </w:pPr>
            <w:r w:rsidRPr="00362A2C">
              <w:rPr>
                <w:color w:val="000000" w:themeColor="text1"/>
              </w:rPr>
              <w:t>Support the development and delivery of welcome packs, comfort bags, information resources and communication materials for children and young people</w:t>
            </w:r>
          </w:p>
        </w:tc>
        <w:tc>
          <w:tcPr>
            <w:tcW w:w="2835" w:type="dxa"/>
            <w:tcBorders>
              <w:top w:val="single" w:sz="4" w:space="0" w:color="auto"/>
              <w:left w:val="single" w:sz="4" w:space="0" w:color="auto"/>
              <w:bottom w:val="single" w:sz="4" w:space="0" w:color="auto"/>
              <w:right w:val="single" w:sz="4" w:space="0" w:color="auto"/>
            </w:tcBorders>
          </w:tcPr>
          <w:p w14:paraId="34F95399" w14:textId="29C1469E" w:rsidR="00362A2C" w:rsidRPr="00362A2C" w:rsidRDefault="00362A2C" w:rsidP="00362A2C">
            <w:pPr>
              <w:pStyle w:val="ListParagraph"/>
              <w:numPr>
                <w:ilvl w:val="0"/>
                <w:numId w:val="18"/>
              </w:numPr>
              <w:rPr>
                <w:color w:val="000000" w:themeColor="text1"/>
              </w:rPr>
            </w:pPr>
            <w:r w:rsidRPr="00362A2C">
              <w:rPr>
                <w:color w:val="000000" w:themeColor="text1"/>
              </w:rPr>
              <w:t>Ongoing</w:t>
            </w:r>
          </w:p>
        </w:tc>
      </w:tr>
      <w:tr w:rsidR="00362A2C" w14:paraId="2AEA4B07" w14:textId="77777777" w:rsidTr="00831D2B">
        <w:trPr>
          <w:trHeight w:val="884"/>
        </w:trPr>
        <w:tc>
          <w:tcPr>
            <w:tcW w:w="7478" w:type="dxa"/>
            <w:tcBorders>
              <w:top w:val="single" w:sz="4" w:space="0" w:color="auto"/>
              <w:left w:val="single" w:sz="4" w:space="0" w:color="auto"/>
              <w:bottom w:val="single" w:sz="4" w:space="0" w:color="auto"/>
              <w:right w:val="single" w:sz="4" w:space="0" w:color="auto"/>
            </w:tcBorders>
          </w:tcPr>
          <w:p w14:paraId="5EFA0808" w14:textId="28E37749" w:rsidR="00362A2C" w:rsidRPr="00362A2C" w:rsidRDefault="00362A2C" w:rsidP="00362A2C">
            <w:pPr>
              <w:pStyle w:val="ListParagraph"/>
              <w:numPr>
                <w:ilvl w:val="0"/>
                <w:numId w:val="17"/>
              </w:numPr>
              <w:rPr>
                <w:color w:val="000000" w:themeColor="text1"/>
              </w:rPr>
            </w:pPr>
            <w:r w:rsidRPr="00362A2C">
              <w:rPr>
                <w:color w:val="000000" w:themeColor="text1"/>
              </w:rPr>
              <w:t>Build trusting relationships with children and young people from diverse backgrounds and ensure participation opportunities are inclusive and accessible</w:t>
            </w:r>
          </w:p>
        </w:tc>
        <w:tc>
          <w:tcPr>
            <w:tcW w:w="2835" w:type="dxa"/>
            <w:tcBorders>
              <w:top w:val="single" w:sz="4" w:space="0" w:color="auto"/>
              <w:left w:val="single" w:sz="4" w:space="0" w:color="auto"/>
              <w:bottom w:val="single" w:sz="4" w:space="0" w:color="auto"/>
              <w:right w:val="single" w:sz="4" w:space="0" w:color="auto"/>
            </w:tcBorders>
          </w:tcPr>
          <w:p w14:paraId="39130D19" w14:textId="76BEDBC2" w:rsidR="00362A2C" w:rsidRPr="00362A2C" w:rsidRDefault="00362A2C" w:rsidP="00362A2C">
            <w:pPr>
              <w:pStyle w:val="ListParagraph"/>
              <w:numPr>
                <w:ilvl w:val="0"/>
                <w:numId w:val="17"/>
              </w:numPr>
              <w:rPr>
                <w:color w:val="000000" w:themeColor="text1"/>
              </w:rPr>
            </w:pPr>
            <w:r w:rsidRPr="00362A2C">
              <w:rPr>
                <w:color w:val="000000" w:themeColor="text1"/>
              </w:rPr>
              <w:t>Ongoing</w:t>
            </w:r>
          </w:p>
        </w:tc>
      </w:tr>
      <w:tr w:rsidR="00362A2C" w14:paraId="22D862A2" w14:textId="77777777" w:rsidTr="00831D2B">
        <w:trPr>
          <w:trHeight w:val="699"/>
        </w:trPr>
        <w:tc>
          <w:tcPr>
            <w:tcW w:w="7478" w:type="dxa"/>
            <w:tcBorders>
              <w:top w:val="single" w:sz="4" w:space="0" w:color="auto"/>
              <w:left w:val="single" w:sz="4" w:space="0" w:color="auto"/>
              <w:bottom w:val="single" w:sz="4" w:space="0" w:color="auto"/>
              <w:right w:val="single" w:sz="4" w:space="0" w:color="auto"/>
            </w:tcBorders>
          </w:tcPr>
          <w:p w14:paraId="3640326E" w14:textId="77777777" w:rsidR="00362A2C" w:rsidRDefault="00362A2C" w:rsidP="00362A2C">
            <w:pPr>
              <w:pStyle w:val="ListParagraph"/>
              <w:numPr>
                <w:ilvl w:val="0"/>
                <w:numId w:val="16"/>
              </w:numPr>
              <w:rPr>
                <w:color w:val="000000" w:themeColor="text1"/>
              </w:rPr>
            </w:pPr>
            <w:r w:rsidRPr="00362A2C">
              <w:rPr>
                <w:color w:val="000000" w:themeColor="text1"/>
              </w:rPr>
              <w:t xml:space="preserve">Encourage </w:t>
            </w:r>
            <w:r w:rsidR="00882329">
              <w:rPr>
                <w:color w:val="000000" w:themeColor="text1"/>
              </w:rPr>
              <w:t>all</w:t>
            </w:r>
            <w:r w:rsidRPr="00362A2C">
              <w:rPr>
                <w:color w:val="000000" w:themeColor="text1"/>
              </w:rPr>
              <w:t xml:space="preserve"> groups to engage and participate in consultations, projects and events</w:t>
            </w:r>
          </w:p>
          <w:p w14:paraId="341BFC78" w14:textId="77777777" w:rsidR="006A5931" w:rsidRDefault="006A5931" w:rsidP="006A5931">
            <w:pPr>
              <w:rPr>
                <w:color w:val="000000" w:themeColor="text1"/>
              </w:rPr>
            </w:pPr>
          </w:p>
          <w:p w14:paraId="794D284D" w14:textId="699D1F86" w:rsidR="006A5931" w:rsidRPr="006A5931" w:rsidRDefault="006A5931" w:rsidP="006A5931">
            <w:pPr>
              <w:rPr>
                <w:color w:val="000000" w:themeColor="text1"/>
              </w:rPr>
            </w:pPr>
          </w:p>
        </w:tc>
        <w:tc>
          <w:tcPr>
            <w:tcW w:w="2835" w:type="dxa"/>
            <w:tcBorders>
              <w:top w:val="single" w:sz="4" w:space="0" w:color="auto"/>
              <w:left w:val="single" w:sz="4" w:space="0" w:color="auto"/>
              <w:bottom w:val="single" w:sz="4" w:space="0" w:color="auto"/>
              <w:right w:val="single" w:sz="4" w:space="0" w:color="auto"/>
            </w:tcBorders>
          </w:tcPr>
          <w:p w14:paraId="20100D3B" w14:textId="6D51580C" w:rsidR="00362A2C" w:rsidRPr="00362A2C" w:rsidRDefault="00362A2C" w:rsidP="00362A2C">
            <w:pPr>
              <w:pStyle w:val="ListParagraph"/>
              <w:numPr>
                <w:ilvl w:val="0"/>
                <w:numId w:val="16"/>
              </w:numPr>
              <w:rPr>
                <w:color w:val="000000" w:themeColor="text1"/>
              </w:rPr>
            </w:pPr>
            <w:r w:rsidRPr="00362A2C">
              <w:rPr>
                <w:color w:val="000000" w:themeColor="text1"/>
              </w:rPr>
              <w:t>Ongoing</w:t>
            </w:r>
          </w:p>
        </w:tc>
      </w:tr>
      <w:tr w:rsidR="00362A2C" w14:paraId="26B80A49" w14:textId="77777777" w:rsidTr="00362A2C">
        <w:trPr>
          <w:trHeight w:val="283"/>
        </w:trPr>
        <w:tc>
          <w:tcPr>
            <w:tcW w:w="103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617AFD" w14:textId="64808EBB" w:rsidR="00362A2C" w:rsidRPr="00362A2C" w:rsidRDefault="00362A2C" w:rsidP="00362A2C">
            <w:pPr>
              <w:ind w:left="720"/>
              <w:rPr>
                <w:color w:val="000000" w:themeColor="text1"/>
              </w:rPr>
            </w:pPr>
            <w:r w:rsidRPr="00362A2C">
              <w:rPr>
                <w:color w:val="000000" w:themeColor="text1"/>
              </w:rPr>
              <w:lastRenderedPageBreak/>
              <w:t>Co-production and Service Improvement</w:t>
            </w:r>
          </w:p>
        </w:tc>
      </w:tr>
      <w:tr w:rsidR="00362A2C" w14:paraId="5D67B953" w14:textId="77777777" w:rsidTr="00831D2B">
        <w:trPr>
          <w:trHeight w:val="700"/>
        </w:trPr>
        <w:tc>
          <w:tcPr>
            <w:tcW w:w="7478" w:type="dxa"/>
            <w:tcBorders>
              <w:top w:val="single" w:sz="4" w:space="0" w:color="auto"/>
              <w:left w:val="single" w:sz="4" w:space="0" w:color="auto"/>
              <w:bottom w:val="single" w:sz="4" w:space="0" w:color="auto"/>
              <w:right w:val="single" w:sz="4" w:space="0" w:color="auto"/>
            </w:tcBorders>
          </w:tcPr>
          <w:p w14:paraId="7D6F6C35" w14:textId="146A27F0"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Facilitate co-production activities with children, young people, parents, carers and professionals to improve services and outcomes</w:t>
            </w:r>
          </w:p>
        </w:tc>
        <w:tc>
          <w:tcPr>
            <w:tcW w:w="2835" w:type="dxa"/>
            <w:tcBorders>
              <w:top w:val="single" w:sz="4" w:space="0" w:color="auto"/>
              <w:left w:val="single" w:sz="4" w:space="0" w:color="auto"/>
              <w:bottom w:val="single" w:sz="4" w:space="0" w:color="auto"/>
              <w:right w:val="single" w:sz="4" w:space="0" w:color="auto"/>
            </w:tcBorders>
          </w:tcPr>
          <w:p w14:paraId="3697175A" w14:textId="5F962E57"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42D25070"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6F3D98FD" w14:textId="2AFFF40F"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Support children and young people to contribute to the development of child-friendly resources, plans, consultation tools and guidance documents</w:t>
            </w:r>
          </w:p>
        </w:tc>
        <w:tc>
          <w:tcPr>
            <w:tcW w:w="2835" w:type="dxa"/>
            <w:tcBorders>
              <w:top w:val="single" w:sz="4" w:space="0" w:color="auto"/>
              <w:left w:val="single" w:sz="4" w:space="0" w:color="auto"/>
              <w:bottom w:val="single" w:sz="4" w:space="0" w:color="auto"/>
              <w:right w:val="single" w:sz="4" w:space="0" w:color="auto"/>
            </w:tcBorders>
          </w:tcPr>
          <w:p w14:paraId="29231B12" w14:textId="1F7CAA88"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771A0EE3" w14:textId="77777777" w:rsidTr="00362A2C">
        <w:trPr>
          <w:trHeight w:val="649"/>
        </w:trPr>
        <w:tc>
          <w:tcPr>
            <w:tcW w:w="7478" w:type="dxa"/>
            <w:tcBorders>
              <w:top w:val="single" w:sz="4" w:space="0" w:color="auto"/>
              <w:left w:val="single" w:sz="4" w:space="0" w:color="auto"/>
              <w:bottom w:val="single" w:sz="4" w:space="0" w:color="auto"/>
              <w:right w:val="single" w:sz="4" w:space="0" w:color="auto"/>
            </w:tcBorders>
          </w:tcPr>
          <w:p w14:paraId="1964BCCB" w14:textId="30B14663"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Work alongside operational teams to gather feedback from children, families and care experienced young people</w:t>
            </w:r>
          </w:p>
        </w:tc>
        <w:tc>
          <w:tcPr>
            <w:tcW w:w="2835" w:type="dxa"/>
            <w:tcBorders>
              <w:top w:val="single" w:sz="4" w:space="0" w:color="auto"/>
              <w:left w:val="single" w:sz="4" w:space="0" w:color="auto"/>
              <w:bottom w:val="single" w:sz="4" w:space="0" w:color="auto"/>
              <w:right w:val="single" w:sz="4" w:space="0" w:color="auto"/>
            </w:tcBorders>
          </w:tcPr>
          <w:p w14:paraId="48AB84FF" w14:textId="0CA6DE9A"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302F0E0A" w14:textId="77777777" w:rsidTr="00362A2C">
        <w:trPr>
          <w:trHeight w:val="701"/>
        </w:trPr>
        <w:tc>
          <w:tcPr>
            <w:tcW w:w="7478" w:type="dxa"/>
            <w:tcBorders>
              <w:top w:val="single" w:sz="4" w:space="0" w:color="auto"/>
              <w:left w:val="single" w:sz="4" w:space="0" w:color="auto"/>
              <w:bottom w:val="single" w:sz="4" w:space="0" w:color="auto"/>
              <w:right w:val="single" w:sz="4" w:space="0" w:color="auto"/>
            </w:tcBorders>
          </w:tcPr>
          <w:p w14:paraId="3DBA1C04" w14:textId="6A35BDC1"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 xml:space="preserve">Ensure participation </w:t>
            </w:r>
            <w:proofErr w:type="gramStart"/>
            <w:r w:rsidRPr="00362A2C">
              <w:rPr>
                <w:color w:val="000000" w:themeColor="text1"/>
              </w:rPr>
              <w:t>outcomes</w:t>
            </w:r>
            <w:proofErr w:type="gramEnd"/>
            <w:r w:rsidRPr="00362A2C">
              <w:rPr>
                <w:color w:val="000000" w:themeColor="text1"/>
              </w:rPr>
              <w:t xml:space="preserve"> inform service design, quality assurance activities, policy development and strategic planning</w:t>
            </w:r>
          </w:p>
        </w:tc>
        <w:tc>
          <w:tcPr>
            <w:tcW w:w="2835" w:type="dxa"/>
            <w:tcBorders>
              <w:top w:val="single" w:sz="4" w:space="0" w:color="auto"/>
              <w:left w:val="single" w:sz="4" w:space="0" w:color="auto"/>
              <w:bottom w:val="single" w:sz="4" w:space="0" w:color="auto"/>
              <w:right w:val="single" w:sz="4" w:space="0" w:color="auto"/>
            </w:tcBorders>
          </w:tcPr>
          <w:p w14:paraId="27D1A18B" w14:textId="108F8001"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5747C4FF" w14:textId="77777777" w:rsidTr="00362A2C">
        <w:trPr>
          <w:trHeight w:val="685"/>
        </w:trPr>
        <w:tc>
          <w:tcPr>
            <w:tcW w:w="7478" w:type="dxa"/>
            <w:tcBorders>
              <w:top w:val="single" w:sz="4" w:space="0" w:color="auto"/>
              <w:left w:val="single" w:sz="4" w:space="0" w:color="auto"/>
              <w:bottom w:val="single" w:sz="4" w:space="0" w:color="auto"/>
              <w:right w:val="single" w:sz="4" w:space="0" w:color="auto"/>
            </w:tcBorders>
          </w:tcPr>
          <w:p w14:paraId="183A667C" w14:textId="44EA4A72"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Support children and young people to participate in procurement, recruitment, service reviews and consultation exercises</w:t>
            </w:r>
          </w:p>
        </w:tc>
        <w:tc>
          <w:tcPr>
            <w:tcW w:w="2835" w:type="dxa"/>
            <w:tcBorders>
              <w:top w:val="single" w:sz="4" w:space="0" w:color="auto"/>
              <w:left w:val="single" w:sz="4" w:space="0" w:color="auto"/>
              <w:bottom w:val="single" w:sz="4" w:space="0" w:color="auto"/>
              <w:right w:val="single" w:sz="4" w:space="0" w:color="auto"/>
            </w:tcBorders>
          </w:tcPr>
          <w:p w14:paraId="137A5627" w14:textId="6C2E7064"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42A0A754"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5A6032E2" w14:textId="35540EBD"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Coordinate feedback activities with children involved in Child in Need, Child Protection and Care Planning processes to identify improvement opportunities</w:t>
            </w:r>
          </w:p>
          <w:p w14:paraId="775D58A1" w14:textId="378CF306" w:rsidR="00362A2C" w:rsidRPr="00362A2C" w:rsidRDefault="00362A2C" w:rsidP="00362A2C">
            <w:pPr>
              <w:tabs>
                <w:tab w:val="left" w:pos="6499"/>
              </w:tabs>
              <w:rPr>
                <w:color w:val="000000" w:themeColor="text1"/>
              </w:rPr>
            </w:pPr>
            <w:r w:rsidRPr="00362A2C">
              <w:rPr>
                <w:color w:val="000000" w:themeColor="text1"/>
              </w:rPr>
              <w:tab/>
            </w:r>
          </w:p>
        </w:tc>
        <w:tc>
          <w:tcPr>
            <w:tcW w:w="2835" w:type="dxa"/>
            <w:tcBorders>
              <w:top w:val="single" w:sz="4" w:space="0" w:color="auto"/>
              <w:left w:val="single" w:sz="4" w:space="0" w:color="auto"/>
              <w:bottom w:val="single" w:sz="4" w:space="0" w:color="auto"/>
              <w:right w:val="single" w:sz="4" w:space="0" w:color="auto"/>
            </w:tcBorders>
          </w:tcPr>
          <w:p w14:paraId="531E0B34" w14:textId="4C9A97DA"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78AA8FFB" w14:textId="77777777" w:rsidTr="00362A2C">
        <w:trPr>
          <w:trHeight w:val="283"/>
        </w:trPr>
        <w:tc>
          <w:tcPr>
            <w:tcW w:w="103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8F0473" w14:textId="68C51EEE" w:rsidR="00362A2C" w:rsidRPr="00362A2C" w:rsidRDefault="00362A2C" w:rsidP="00362A2C">
            <w:pPr>
              <w:pStyle w:val="TableParagraph"/>
              <w:tabs>
                <w:tab w:val="left" w:pos="723"/>
              </w:tabs>
              <w:spacing w:line="239" w:lineRule="exact"/>
              <w:ind w:left="720"/>
              <w:rPr>
                <w:color w:val="000000" w:themeColor="text1"/>
              </w:rPr>
            </w:pPr>
            <w:r w:rsidRPr="00362A2C">
              <w:rPr>
                <w:color w:val="000000" w:themeColor="text1"/>
              </w:rPr>
              <w:t>Youth Leadership and Influence</w:t>
            </w:r>
          </w:p>
        </w:tc>
      </w:tr>
      <w:tr w:rsidR="00362A2C" w14:paraId="5A98DCCA" w14:textId="77777777" w:rsidTr="00362A2C">
        <w:trPr>
          <w:trHeight w:val="569"/>
        </w:trPr>
        <w:tc>
          <w:tcPr>
            <w:tcW w:w="7478" w:type="dxa"/>
            <w:tcBorders>
              <w:top w:val="single" w:sz="4" w:space="0" w:color="auto"/>
              <w:left w:val="single" w:sz="4" w:space="0" w:color="auto"/>
              <w:bottom w:val="single" w:sz="4" w:space="0" w:color="auto"/>
              <w:right w:val="single" w:sz="4" w:space="0" w:color="auto"/>
            </w:tcBorders>
          </w:tcPr>
          <w:p w14:paraId="42629914" w14:textId="50E9C89C" w:rsidR="00362A2C" w:rsidRPr="00362A2C" w:rsidRDefault="00362A2C" w:rsidP="00362A2C">
            <w:pPr>
              <w:pStyle w:val="TableParagraph"/>
              <w:numPr>
                <w:ilvl w:val="0"/>
                <w:numId w:val="24"/>
              </w:numPr>
              <w:tabs>
                <w:tab w:val="left" w:pos="723"/>
              </w:tabs>
              <w:spacing w:line="239" w:lineRule="exact"/>
              <w:rPr>
                <w:color w:val="000000" w:themeColor="text1"/>
              </w:rPr>
            </w:pPr>
            <w:proofErr w:type="gramStart"/>
            <w:r w:rsidRPr="00362A2C">
              <w:rPr>
                <w:color w:val="000000" w:themeColor="text1"/>
              </w:rPr>
              <w:t>Support</w:t>
            </w:r>
            <w:proofErr w:type="gramEnd"/>
            <w:r w:rsidRPr="00362A2C">
              <w:rPr>
                <w:color w:val="000000" w:themeColor="text1"/>
              </w:rPr>
              <w:t xml:space="preserve"> children and young people to influence local and strategic decision making</w:t>
            </w:r>
          </w:p>
        </w:tc>
        <w:tc>
          <w:tcPr>
            <w:tcW w:w="2835" w:type="dxa"/>
            <w:tcBorders>
              <w:top w:val="single" w:sz="4" w:space="0" w:color="auto"/>
              <w:left w:val="single" w:sz="4" w:space="0" w:color="auto"/>
              <w:bottom w:val="single" w:sz="4" w:space="0" w:color="auto"/>
              <w:right w:val="single" w:sz="4" w:space="0" w:color="auto"/>
            </w:tcBorders>
          </w:tcPr>
          <w:p w14:paraId="5B9768B5" w14:textId="0250C28B"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4FE57D2C"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355B26F2" w14:textId="275091BF"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Assist in the development and facilitation of Virtual Forum arrangements and opportunities for young people to engage with senior leaders, elected members and external partners</w:t>
            </w:r>
          </w:p>
        </w:tc>
        <w:tc>
          <w:tcPr>
            <w:tcW w:w="2835" w:type="dxa"/>
            <w:tcBorders>
              <w:top w:val="single" w:sz="4" w:space="0" w:color="auto"/>
              <w:left w:val="single" w:sz="4" w:space="0" w:color="auto"/>
              <w:bottom w:val="single" w:sz="4" w:space="0" w:color="auto"/>
              <w:right w:val="single" w:sz="4" w:space="0" w:color="auto"/>
            </w:tcBorders>
          </w:tcPr>
          <w:p w14:paraId="04F1EB88" w14:textId="6F440F62"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5C6DE828" w14:textId="77777777" w:rsidTr="00362A2C">
        <w:trPr>
          <w:trHeight w:val="689"/>
        </w:trPr>
        <w:tc>
          <w:tcPr>
            <w:tcW w:w="7478" w:type="dxa"/>
            <w:tcBorders>
              <w:top w:val="single" w:sz="4" w:space="0" w:color="auto"/>
              <w:left w:val="single" w:sz="4" w:space="0" w:color="auto"/>
              <w:bottom w:val="single" w:sz="4" w:space="0" w:color="auto"/>
              <w:right w:val="single" w:sz="4" w:space="0" w:color="auto"/>
            </w:tcBorders>
          </w:tcPr>
          <w:p w14:paraId="31FFE6BD" w14:textId="2D1E13A6"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Support children and young people to represent their views at local, regional and national events and forums</w:t>
            </w:r>
          </w:p>
        </w:tc>
        <w:tc>
          <w:tcPr>
            <w:tcW w:w="2835" w:type="dxa"/>
            <w:tcBorders>
              <w:top w:val="single" w:sz="4" w:space="0" w:color="auto"/>
              <w:left w:val="single" w:sz="4" w:space="0" w:color="auto"/>
              <w:bottom w:val="single" w:sz="4" w:space="0" w:color="auto"/>
              <w:right w:val="single" w:sz="4" w:space="0" w:color="auto"/>
            </w:tcBorders>
          </w:tcPr>
          <w:p w14:paraId="4143ADC3" w14:textId="210F07FC"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51DA0C9E" w14:textId="77777777" w:rsidTr="00362A2C">
        <w:trPr>
          <w:trHeight w:val="699"/>
        </w:trPr>
        <w:tc>
          <w:tcPr>
            <w:tcW w:w="7478" w:type="dxa"/>
            <w:tcBorders>
              <w:top w:val="single" w:sz="4" w:space="0" w:color="auto"/>
              <w:left w:val="single" w:sz="4" w:space="0" w:color="auto"/>
              <w:bottom w:val="single" w:sz="4" w:space="0" w:color="auto"/>
              <w:right w:val="single" w:sz="4" w:space="0" w:color="auto"/>
            </w:tcBorders>
          </w:tcPr>
          <w:p w14:paraId="7F7029F5" w14:textId="1B969174"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 xml:space="preserve">Encourage participation in quality assurance activities, including Youth Inspector </w:t>
            </w:r>
            <w:proofErr w:type="spellStart"/>
            <w:r w:rsidRPr="00362A2C">
              <w:rPr>
                <w:color w:val="000000" w:themeColor="text1"/>
              </w:rPr>
              <w:t>programmes</w:t>
            </w:r>
            <w:proofErr w:type="spellEnd"/>
            <w:r w:rsidRPr="00362A2C">
              <w:rPr>
                <w:color w:val="000000" w:themeColor="text1"/>
              </w:rPr>
              <w:t xml:space="preserve"> and peer review initiatives</w:t>
            </w:r>
          </w:p>
        </w:tc>
        <w:tc>
          <w:tcPr>
            <w:tcW w:w="2835" w:type="dxa"/>
            <w:tcBorders>
              <w:top w:val="single" w:sz="4" w:space="0" w:color="auto"/>
              <w:left w:val="single" w:sz="4" w:space="0" w:color="auto"/>
              <w:bottom w:val="single" w:sz="4" w:space="0" w:color="auto"/>
              <w:right w:val="single" w:sz="4" w:space="0" w:color="auto"/>
            </w:tcBorders>
          </w:tcPr>
          <w:p w14:paraId="0D069DA2" w14:textId="58B20FCF"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093BC563" w14:textId="77777777" w:rsidTr="00362A2C">
        <w:trPr>
          <w:trHeight w:val="283"/>
        </w:trPr>
        <w:tc>
          <w:tcPr>
            <w:tcW w:w="103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3D7846" w14:textId="5CC3C72E" w:rsidR="00362A2C" w:rsidRPr="00362A2C" w:rsidRDefault="00362A2C" w:rsidP="00362A2C">
            <w:pPr>
              <w:pStyle w:val="TableParagraph"/>
              <w:tabs>
                <w:tab w:val="left" w:pos="723"/>
              </w:tabs>
              <w:spacing w:line="239" w:lineRule="exact"/>
              <w:ind w:left="720"/>
              <w:rPr>
                <w:color w:val="000000" w:themeColor="text1"/>
              </w:rPr>
            </w:pPr>
            <w:r w:rsidRPr="00362A2C">
              <w:rPr>
                <w:color w:val="000000" w:themeColor="text1"/>
              </w:rPr>
              <w:t>Communication and Feedback</w:t>
            </w:r>
          </w:p>
        </w:tc>
      </w:tr>
      <w:tr w:rsidR="00362A2C" w14:paraId="1582AE9B" w14:textId="77777777" w:rsidTr="00362A2C">
        <w:trPr>
          <w:trHeight w:val="685"/>
        </w:trPr>
        <w:tc>
          <w:tcPr>
            <w:tcW w:w="7478" w:type="dxa"/>
            <w:tcBorders>
              <w:top w:val="single" w:sz="4" w:space="0" w:color="auto"/>
              <w:left w:val="single" w:sz="4" w:space="0" w:color="auto"/>
              <w:bottom w:val="single" w:sz="4" w:space="0" w:color="auto"/>
              <w:right w:val="single" w:sz="4" w:space="0" w:color="auto"/>
            </w:tcBorders>
          </w:tcPr>
          <w:p w14:paraId="55102408" w14:textId="0026D10E"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Produce child-friendly information, consultation materials, newsletters, surveys and digital communication resources</w:t>
            </w:r>
          </w:p>
        </w:tc>
        <w:tc>
          <w:tcPr>
            <w:tcW w:w="2835" w:type="dxa"/>
            <w:tcBorders>
              <w:top w:val="single" w:sz="4" w:space="0" w:color="auto"/>
              <w:left w:val="single" w:sz="4" w:space="0" w:color="auto"/>
              <w:bottom w:val="single" w:sz="4" w:space="0" w:color="auto"/>
              <w:right w:val="single" w:sz="4" w:space="0" w:color="auto"/>
            </w:tcBorders>
          </w:tcPr>
          <w:p w14:paraId="6743222B" w14:textId="6DBC62E6"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2001D2E9" w14:textId="77777777" w:rsidTr="00362A2C">
        <w:trPr>
          <w:trHeight w:val="709"/>
        </w:trPr>
        <w:tc>
          <w:tcPr>
            <w:tcW w:w="7478" w:type="dxa"/>
            <w:tcBorders>
              <w:top w:val="single" w:sz="4" w:space="0" w:color="auto"/>
              <w:left w:val="single" w:sz="4" w:space="0" w:color="auto"/>
              <w:bottom w:val="single" w:sz="4" w:space="0" w:color="auto"/>
              <w:right w:val="single" w:sz="4" w:space="0" w:color="auto"/>
            </w:tcBorders>
          </w:tcPr>
          <w:p w14:paraId="3FF39989" w14:textId="1F53A0D3"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Support the management of social media and communication platforms aimed at keeping children and young people informed</w:t>
            </w:r>
          </w:p>
        </w:tc>
        <w:tc>
          <w:tcPr>
            <w:tcW w:w="2835" w:type="dxa"/>
            <w:tcBorders>
              <w:top w:val="single" w:sz="4" w:space="0" w:color="auto"/>
              <w:left w:val="single" w:sz="4" w:space="0" w:color="auto"/>
              <w:bottom w:val="single" w:sz="4" w:space="0" w:color="auto"/>
              <w:right w:val="single" w:sz="4" w:space="0" w:color="auto"/>
            </w:tcBorders>
          </w:tcPr>
          <w:p w14:paraId="7F55F76B" w14:textId="546B70EB"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525A5A03"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63A096E6" w14:textId="35007207"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Ensure outcomes from participation activities are communicated back to participants through "You Said, We Did" approaches</w:t>
            </w:r>
          </w:p>
          <w:p w14:paraId="0105050C" w14:textId="22C9DBC2" w:rsidR="00362A2C" w:rsidRPr="00362A2C" w:rsidRDefault="00362A2C" w:rsidP="00362A2C">
            <w:pPr>
              <w:tabs>
                <w:tab w:val="left" w:pos="6724"/>
              </w:tabs>
              <w:rPr>
                <w:color w:val="000000" w:themeColor="text1"/>
              </w:rPr>
            </w:pPr>
            <w:r w:rsidRPr="00362A2C">
              <w:rPr>
                <w:color w:val="000000" w:themeColor="text1"/>
              </w:rPr>
              <w:tab/>
            </w:r>
          </w:p>
        </w:tc>
        <w:tc>
          <w:tcPr>
            <w:tcW w:w="2835" w:type="dxa"/>
            <w:tcBorders>
              <w:top w:val="single" w:sz="4" w:space="0" w:color="auto"/>
              <w:left w:val="single" w:sz="4" w:space="0" w:color="auto"/>
              <w:bottom w:val="single" w:sz="4" w:space="0" w:color="auto"/>
              <w:right w:val="single" w:sz="4" w:space="0" w:color="auto"/>
            </w:tcBorders>
          </w:tcPr>
          <w:p w14:paraId="389F4D04" w14:textId="38D7D8D0"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79C91080" w14:textId="77777777" w:rsidTr="00362A2C">
        <w:trPr>
          <w:trHeight w:val="669"/>
        </w:trPr>
        <w:tc>
          <w:tcPr>
            <w:tcW w:w="7478" w:type="dxa"/>
            <w:tcBorders>
              <w:top w:val="single" w:sz="4" w:space="0" w:color="auto"/>
              <w:left w:val="single" w:sz="4" w:space="0" w:color="auto"/>
              <w:bottom w:val="single" w:sz="4" w:space="0" w:color="auto"/>
              <w:right w:val="single" w:sz="4" w:space="0" w:color="auto"/>
            </w:tcBorders>
          </w:tcPr>
          <w:p w14:paraId="7FF3E048" w14:textId="77777777" w:rsid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Promote awareness of participation opportunities across Children's Services and partner agencies</w:t>
            </w:r>
          </w:p>
          <w:p w14:paraId="1FB244DC" w14:textId="77777777" w:rsidR="00560EBF" w:rsidRDefault="00560EBF" w:rsidP="00560EBF">
            <w:pPr>
              <w:pStyle w:val="TableParagraph"/>
              <w:tabs>
                <w:tab w:val="left" w:pos="723"/>
              </w:tabs>
              <w:spacing w:line="239" w:lineRule="exact"/>
              <w:rPr>
                <w:color w:val="000000" w:themeColor="text1"/>
              </w:rPr>
            </w:pPr>
          </w:p>
          <w:p w14:paraId="1FB5C903" w14:textId="06B3D4B2" w:rsidR="00560EBF" w:rsidRPr="00362A2C" w:rsidRDefault="00560EBF" w:rsidP="00560EBF">
            <w:pPr>
              <w:pStyle w:val="TableParagraph"/>
              <w:tabs>
                <w:tab w:val="left" w:pos="723"/>
              </w:tabs>
              <w:spacing w:line="239" w:lineRule="exact"/>
              <w:rPr>
                <w:color w:val="000000" w:themeColor="text1"/>
              </w:rPr>
            </w:pPr>
          </w:p>
        </w:tc>
        <w:tc>
          <w:tcPr>
            <w:tcW w:w="2835" w:type="dxa"/>
            <w:tcBorders>
              <w:top w:val="single" w:sz="4" w:space="0" w:color="auto"/>
              <w:left w:val="single" w:sz="4" w:space="0" w:color="auto"/>
              <w:bottom w:val="single" w:sz="4" w:space="0" w:color="auto"/>
              <w:right w:val="single" w:sz="4" w:space="0" w:color="auto"/>
            </w:tcBorders>
          </w:tcPr>
          <w:p w14:paraId="1BED4DA9" w14:textId="4BA57D8D"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73FAFFF8" w14:textId="77777777" w:rsidTr="00362A2C">
        <w:trPr>
          <w:trHeight w:val="283"/>
        </w:trPr>
        <w:tc>
          <w:tcPr>
            <w:tcW w:w="103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FDE9B1" w14:textId="7DE73F95" w:rsidR="00362A2C" w:rsidRPr="00362A2C" w:rsidRDefault="00362A2C" w:rsidP="00362A2C">
            <w:pPr>
              <w:pStyle w:val="TableParagraph"/>
              <w:tabs>
                <w:tab w:val="left" w:pos="723"/>
              </w:tabs>
              <w:spacing w:line="239" w:lineRule="exact"/>
              <w:ind w:left="720"/>
              <w:rPr>
                <w:color w:val="000000" w:themeColor="text1"/>
              </w:rPr>
            </w:pPr>
            <w:r w:rsidRPr="00362A2C">
              <w:rPr>
                <w:color w:val="000000" w:themeColor="text1"/>
              </w:rPr>
              <w:lastRenderedPageBreak/>
              <w:t>Events and Community Engagement</w:t>
            </w:r>
          </w:p>
        </w:tc>
      </w:tr>
      <w:tr w:rsidR="00362A2C" w14:paraId="3F35B742" w14:textId="77777777" w:rsidTr="00362A2C">
        <w:trPr>
          <w:trHeight w:val="683"/>
        </w:trPr>
        <w:tc>
          <w:tcPr>
            <w:tcW w:w="7478" w:type="dxa"/>
            <w:tcBorders>
              <w:top w:val="single" w:sz="4" w:space="0" w:color="auto"/>
              <w:left w:val="single" w:sz="4" w:space="0" w:color="auto"/>
              <w:bottom w:val="single" w:sz="4" w:space="0" w:color="auto"/>
              <w:right w:val="single" w:sz="4" w:space="0" w:color="auto"/>
            </w:tcBorders>
          </w:tcPr>
          <w:p w14:paraId="7F3AB0AC" w14:textId="1CF532D1"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 xml:space="preserve">Support children and young people to plan, </w:t>
            </w:r>
            <w:proofErr w:type="spellStart"/>
            <w:r w:rsidRPr="00362A2C">
              <w:rPr>
                <w:color w:val="000000" w:themeColor="text1"/>
              </w:rPr>
              <w:t>organise</w:t>
            </w:r>
            <w:proofErr w:type="spellEnd"/>
            <w:r w:rsidRPr="00362A2C">
              <w:rPr>
                <w:color w:val="000000" w:themeColor="text1"/>
              </w:rPr>
              <w:t xml:space="preserve"> and evaluate participation events</w:t>
            </w:r>
          </w:p>
        </w:tc>
        <w:tc>
          <w:tcPr>
            <w:tcW w:w="2835" w:type="dxa"/>
            <w:tcBorders>
              <w:top w:val="single" w:sz="4" w:space="0" w:color="auto"/>
              <w:left w:val="single" w:sz="4" w:space="0" w:color="auto"/>
              <w:bottom w:val="single" w:sz="4" w:space="0" w:color="auto"/>
              <w:right w:val="single" w:sz="4" w:space="0" w:color="auto"/>
            </w:tcBorders>
          </w:tcPr>
          <w:p w14:paraId="09989FC3" w14:textId="54374ADF"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67ECA8D3" w14:textId="77777777" w:rsidTr="00362A2C">
        <w:trPr>
          <w:trHeight w:val="565"/>
        </w:trPr>
        <w:tc>
          <w:tcPr>
            <w:tcW w:w="7478" w:type="dxa"/>
            <w:tcBorders>
              <w:top w:val="single" w:sz="4" w:space="0" w:color="auto"/>
              <w:left w:val="single" w:sz="4" w:space="0" w:color="auto"/>
              <w:bottom w:val="single" w:sz="4" w:space="0" w:color="auto"/>
              <w:right w:val="single" w:sz="4" w:space="0" w:color="auto"/>
            </w:tcBorders>
          </w:tcPr>
          <w:p w14:paraId="7FC91E10" w14:textId="0AE474C0"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Coordinate annual events including Corporate Parenting celebrations, participation conferences and wellbeing activities</w:t>
            </w:r>
          </w:p>
        </w:tc>
        <w:tc>
          <w:tcPr>
            <w:tcW w:w="2835" w:type="dxa"/>
            <w:tcBorders>
              <w:top w:val="single" w:sz="4" w:space="0" w:color="auto"/>
              <w:left w:val="single" w:sz="4" w:space="0" w:color="auto"/>
              <w:bottom w:val="single" w:sz="4" w:space="0" w:color="auto"/>
              <w:right w:val="single" w:sz="4" w:space="0" w:color="auto"/>
            </w:tcBorders>
          </w:tcPr>
          <w:p w14:paraId="61933888" w14:textId="68402F17"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379C8E4E" w14:textId="77777777" w:rsidTr="00362A2C">
        <w:trPr>
          <w:trHeight w:val="687"/>
        </w:trPr>
        <w:tc>
          <w:tcPr>
            <w:tcW w:w="7478" w:type="dxa"/>
            <w:tcBorders>
              <w:top w:val="single" w:sz="4" w:space="0" w:color="auto"/>
              <w:left w:val="single" w:sz="4" w:space="0" w:color="auto"/>
              <w:bottom w:val="single" w:sz="4" w:space="0" w:color="auto"/>
              <w:right w:val="single" w:sz="4" w:space="0" w:color="auto"/>
            </w:tcBorders>
          </w:tcPr>
          <w:p w14:paraId="7D15844F" w14:textId="34B0CD8B"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 xml:space="preserve">Work collaboratively with services, schools, community </w:t>
            </w:r>
            <w:proofErr w:type="spellStart"/>
            <w:r w:rsidRPr="00362A2C">
              <w:rPr>
                <w:color w:val="000000" w:themeColor="text1"/>
              </w:rPr>
              <w:t>organisations</w:t>
            </w:r>
            <w:proofErr w:type="spellEnd"/>
            <w:r w:rsidRPr="00362A2C">
              <w:rPr>
                <w:color w:val="000000" w:themeColor="text1"/>
              </w:rPr>
              <w:t xml:space="preserve"> and partners to increase participation opportunities</w:t>
            </w:r>
          </w:p>
        </w:tc>
        <w:tc>
          <w:tcPr>
            <w:tcW w:w="2835" w:type="dxa"/>
            <w:tcBorders>
              <w:top w:val="single" w:sz="4" w:space="0" w:color="auto"/>
              <w:left w:val="single" w:sz="4" w:space="0" w:color="auto"/>
              <w:bottom w:val="single" w:sz="4" w:space="0" w:color="auto"/>
              <w:right w:val="single" w:sz="4" w:space="0" w:color="auto"/>
            </w:tcBorders>
          </w:tcPr>
          <w:p w14:paraId="3D81CCDA" w14:textId="015B7CA5"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2C8D25AD" w14:textId="77777777" w:rsidTr="00362A2C">
        <w:trPr>
          <w:trHeight w:val="555"/>
        </w:trPr>
        <w:tc>
          <w:tcPr>
            <w:tcW w:w="7478" w:type="dxa"/>
            <w:tcBorders>
              <w:top w:val="single" w:sz="4" w:space="0" w:color="auto"/>
              <w:left w:val="single" w:sz="4" w:space="0" w:color="auto"/>
              <w:bottom w:val="single" w:sz="4" w:space="0" w:color="auto"/>
              <w:right w:val="single" w:sz="4" w:space="0" w:color="auto"/>
            </w:tcBorders>
          </w:tcPr>
          <w:p w14:paraId="0AC43A65" w14:textId="6752C5A2"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Facilitate workshops, focus groups, consultations and engagement activities across the county</w:t>
            </w:r>
          </w:p>
        </w:tc>
        <w:tc>
          <w:tcPr>
            <w:tcW w:w="2835" w:type="dxa"/>
            <w:tcBorders>
              <w:top w:val="single" w:sz="4" w:space="0" w:color="auto"/>
              <w:left w:val="single" w:sz="4" w:space="0" w:color="auto"/>
              <w:bottom w:val="single" w:sz="4" w:space="0" w:color="auto"/>
              <w:right w:val="single" w:sz="4" w:space="0" w:color="auto"/>
            </w:tcBorders>
          </w:tcPr>
          <w:p w14:paraId="2500D8E2" w14:textId="2DC98003"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68E04FB9" w14:textId="77777777" w:rsidTr="00362A2C">
        <w:trPr>
          <w:trHeight w:val="283"/>
        </w:trPr>
        <w:tc>
          <w:tcPr>
            <w:tcW w:w="103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8C13CD" w14:textId="40EAF27E" w:rsidR="00362A2C" w:rsidRPr="00362A2C" w:rsidRDefault="00362A2C" w:rsidP="00362A2C">
            <w:pPr>
              <w:pStyle w:val="TableParagraph"/>
              <w:tabs>
                <w:tab w:val="left" w:pos="723"/>
              </w:tabs>
              <w:spacing w:line="239" w:lineRule="exact"/>
              <w:ind w:left="720"/>
              <w:rPr>
                <w:color w:val="000000" w:themeColor="text1"/>
              </w:rPr>
            </w:pPr>
            <w:r w:rsidRPr="00362A2C">
              <w:rPr>
                <w:color w:val="000000" w:themeColor="text1"/>
              </w:rPr>
              <w:t>Monitoring and Evaluation</w:t>
            </w:r>
          </w:p>
        </w:tc>
      </w:tr>
      <w:tr w:rsidR="00362A2C" w14:paraId="57D439A1"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005F6B84" w14:textId="1A4A1A5E" w:rsidR="00362A2C" w:rsidRPr="00F34DA3" w:rsidRDefault="00362A2C" w:rsidP="00F34DA3">
            <w:pPr>
              <w:pStyle w:val="TableParagraph"/>
              <w:numPr>
                <w:ilvl w:val="0"/>
                <w:numId w:val="24"/>
              </w:numPr>
              <w:tabs>
                <w:tab w:val="left" w:pos="723"/>
              </w:tabs>
              <w:spacing w:line="239" w:lineRule="exact"/>
              <w:rPr>
                <w:color w:val="000000" w:themeColor="text1"/>
              </w:rPr>
            </w:pPr>
            <w:r w:rsidRPr="00362A2C">
              <w:rPr>
                <w:color w:val="000000" w:themeColor="text1"/>
              </w:rPr>
              <w:t>Collect and report participation data, feedback and impact measures</w:t>
            </w:r>
          </w:p>
        </w:tc>
        <w:tc>
          <w:tcPr>
            <w:tcW w:w="2835" w:type="dxa"/>
            <w:tcBorders>
              <w:top w:val="single" w:sz="4" w:space="0" w:color="auto"/>
              <w:left w:val="single" w:sz="4" w:space="0" w:color="auto"/>
              <w:bottom w:val="single" w:sz="4" w:space="0" w:color="auto"/>
              <w:right w:val="single" w:sz="4" w:space="0" w:color="auto"/>
            </w:tcBorders>
          </w:tcPr>
          <w:p w14:paraId="67AC4B5E" w14:textId="726B0FC9"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3D61D2DE"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700A1393" w14:textId="3CACEB17" w:rsidR="00362A2C" w:rsidRPr="00F34DA3" w:rsidRDefault="00362A2C" w:rsidP="00F34DA3">
            <w:pPr>
              <w:pStyle w:val="TableParagraph"/>
              <w:numPr>
                <w:ilvl w:val="0"/>
                <w:numId w:val="24"/>
              </w:numPr>
              <w:tabs>
                <w:tab w:val="left" w:pos="723"/>
              </w:tabs>
              <w:spacing w:line="239" w:lineRule="exact"/>
              <w:rPr>
                <w:color w:val="000000" w:themeColor="text1"/>
              </w:rPr>
            </w:pPr>
            <w:r w:rsidRPr="00362A2C">
              <w:rPr>
                <w:color w:val="000000" w:themeColor="text1"/>
              </w:rPr>
              <w:t>Maintain accurate records and evidence of participation activity</w:t>
            </w:r>
          </w:p>
        </w:tc>
        <w:tc>
          <w:tcPr>
            <w:tcW w:w="2835" w:type="dxa"/>
            <w:tcBorders>
              <w:top w:val="single" w:sz="4" w:space="0" w:color="auto"/>
              <w:left w:val="single" w:sz="4" w:space="0" w:color="auto"/>
              <w:bottom w:val="single" w:sz="4" w:space="0" w:color="auto"/>
              <w:right w:val="single" w:sz="4" w:space="0" w:color="auto"/>
            </w:tcBorders>
          </w:tcPr>
          <w:p w14:paraId="4D9DE4DD" w14:textId="6FBAFAA0"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57C36A8C"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01184E13" w14:textId="3DAD5AFD"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Support inspections, audits and quality assurance processes by providing evidence of participation and co-production</w:t>
            </w:r>
          </w:p>
          <w:p w14:paraId="6CE36DA8" w14:textId="1C77DEDC" w:rsidR="00362A2C" w:rsidRPr="00362A2C" w:rsidRDefault="00362A2C" w:rsidP="00362A2C">
            <w:pPr>
              <w:tabs>
                <w:tab w:val="left" w:pos="5835"/>
              </w:tabs>
              <w:rPr>
                <w:color w:val="000000" w:themeColor="text1"/>
              </w:rPr>
            </w:pPr>
            <w:r w:rsidRPr="00362A2C">
              <w:rPr>
                <w:color w:val="000000" w:themeColor="text1"/>
              </w:rPr>
              <w:tab/>
            </w:r>
          </w:p>
        </w:tc>
        <w:tc>
          <w:tcPr>
            <w:tcW w:w="2835" w:type="dxa"/>
            <w:tcBorders>
              <w:top w:val="single" w:sz="4" w:space="0" w:color="auto"/>
              <w:left w:val="single" w:sz="4" w:space="0" w:color="auto"/>
              <w:bottom w:val="single" w:sz="4" w:space="0" w:color="auto"/>
              <w:right w:val="single" w:sz="4" w:space="0" w:color="auto"/>
            </w:tcBorders>
          </w:tcPr>
          <w:p w14:paraId="6BF2AC28" w14:textId="732DC98D"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10658277" w14:textId="77777777" w:rsidTr="00362A2C">
        <w:trPr>
          <w:trHeight w:val="283"/>
        </w:trPr>
        <w:tc>
          <w:tcPr>
            <w:tcW w:w="103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1309A2" w14:textId="7EBC6B76" w:rsidR="00362A2C" w:rsidRPr="00362A2C" w:rsidRDefault="00362A2C" w:rsidP="00362A2C">
            <w:pPr>
              <w:pStyle w:val="TableParagraph"/>
              <w:tabs>
                <w:tab w:val="left" w:pos="723"/>
              </w:tabs>
              <w:spacing w:line="239" w:lineRule="exact"/>
              <w:ind w:left="720"/>
              <w:rPr>
                <w:color w:val="000000" w:themeColor="text1"/>
              </w:rPr>
            </w:pPr>
            <w:r w:rsidRPr="00362A2C">
              <w:rPr>
                <w:color w:val="000000" w:themeColor="text1"/>
              </w:rPr>
              <w:t>Partnership Working</w:t>
            </w:r>
          </w:p>
        </w:tc>
      </w:tr>
      <w:tr w:rsidR="00362A2C" w14:paraId="6EF5CDEB"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695CF751" w14:textId="502B6231"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Work collaboratively with Children's Social Care teams, Early Help, Corporate Parenting, Care Leavers, SEND, Safeguarding, Education, Health and partner agencies</w:t>
            </w:r>
          </w:p>
          <w:p w14:paraId="214AD750" w14:textId="2E88C647" w:rsidR="00362A2C" w:rsidRPr="00362A2C" w:rsidRDefault="00362A2C" w:rsidP="00362A2C">
            <w:pPr>
              <w:tabs>
                <w:tab w:val="left" w:pos="3256"/>
              </w:tabs>
              <w:rPr>
                <w:color w:val="000000" w:themeColor="text1"/>
              </w:rPr>
            </w:pPr>
            <w:r w:rsidRPr="00362A2C">
              <w:rPr>
                <w:color w:val="000000" w:themeColor="text1"/>
              </w:rPr>
              <w:tab/>
            </w:r>
          </w:p>
        </w:tc>
        <w:tc>
          <w:tcPr>
            <w:tcW w:w="2835" w:type="dxa"/>
            <w:tcBorders>
              <w:top w:val="single" w:sz="4" w:space="0" w:color="auto"/>
              <w:left w:val="single" w:sz="4" w:space="0" w:color="auto"/>
              <w:bottom w:val="single" w:sz="4" w:space="0" w:color="auto"/>
              <w:right w:val="single" w:sz="4" w:space="0" w:color="auto"/>
            </w:tcBorders>
          </w:tcPr>
          <w:p w14:paraId="4F32E7DC" w14:textId="515ED08C"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2871E1B7"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66E998E5" w14:textId="0A07F114"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 xml:space="preserve">Develop positive relationships with voluntary </w:t>
            </w:r>
            <w:proofErr w:type="spellStart"/>
            <w:r w:rsidRPr="00362A2C">
              <w:rPr>
                <w:color w:val="000000" w:themeColor="text1"/>
              </w:rPr>
              <w:t>organisations</w:t>
            </w:r>
            <w:proofErr w:type="spellEnd"/>
            <w:r w:rsidRPr="00362A2C">
              <w:rPr>
                <w:color w:val="000000" w:themeColor="text1"/>
              </w:rPr>
              <w:t>, community groups and advocacy services</w:t>
            </w:r>
          </w:p>
        </w:tc>
        <w:tc>
          <w:tcPr>
            <w:tcW w:w="2835" w:type="dxa"/>
            <w:tcBorders>
              <w:top w:val="single" w:sz="4" w:space="0" w:color="auto"/>
              <w:left w:val="single" w:sz="4" w:space="0" w:color="auto"/>
              <w:bottom w:val="single" w:sz="4" w:space="0" w:color="auto"/>
              <w:right w:val="single" w:sz="4" w:space="0" w:color="auto"/>
            </w:tcBorders>
          </w:tcPr>
          <w:p w14:paraId="2A9B7205" w14:textId="55CC3EFF"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r w:rsidR="00362A2C" w14:paraId="5FFED172"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48CB2593" w14:textId="774FD1D1"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Promote a culture where the views of children, young people and families are valued and acted upon</w:t>
            </w:r>
          </w:p>
        </w:tc>
        <w:tc>
          <w:tcPr>
            <w:tcW w:w="2835" w:type="dxa"/>
            <w:tcBorders>
              <w:top w:val="single" w:sz="4" w:space="0" w:color="auto"/>
              <w:left w:val="single" w:sz="4" w:space="0" w:color="auto"/>
              <w:bottom w:val="single" w:sz="4" w:space="0" w:color="auto"/>
              <w:right w:val="single" w:sz="4" w:space="0" w:color="auto"/>
            </w:tcBorders>
          </w:tcPr>
          <w:p w14:paraId="346D4BB9" w14:textId="1799B054" w:rsidR="00362A2C" w:rsidRPr="00362A2C" w:rsidRDefault="00362A2C" w:rsidP="00362A2C">
            <w:pPr>
              <w:pStyle w:val="TableParagraph"/>
              <w:numPr>
                <w:ilvl w:val="0"/>
                <w:numId w:val="24"/>
              </w:numPr>
              <w:tabs>
                <w:tab w:val="left" w:pos="723"/>
              </w:tabs>
              <w:spacing w:line="239" w:lineRule="exact"/>
              <w:rPr>
                <w:color w:val="000000" w:themeColor="text1"/>
              </w:rPr>
            </w:pPr>
            <w:r w:rsidRPr="00362A2C">
              <w:rPr>
                <w:color w:val="000000" w:themeColor="text1"/>
              </w:rPr>
              <w:t>Ongoing</w:t>
            </w:r>
          </w:p>
        </w:tc>
      </w:tr>
    </w:tbl>
    <w:p w14:paraId="517121C3" w14:textId="77777777" w:rsidR="001A40FE" w:rsidRDefault="001A40FE">
      <w:pPr>
        <w:spacing w:line="237" w:lineRule="auto"/>
        <w:sectPr w:rsidR="001A40FE" w:rsidSect="007C214D">
          <w:headerReference w:type="even" r:id="rId8"/>
          <w:headerReference w:type="default" r:id="rId9"/>
          <w:footerReference w:type="default" r:id="rId10"/>
          <w:headerReference w:type="first" r:id="rId11"/>
          <w:pgSz w:w="11930" w:h="16850"/>
          <w:pgMar w:top="1100" w:right="0" w:bottom="280" w:left="0" w:header="720" w:footer="0" w:gutter="0"/>
          <w:cols w:space="720"/>
          <w:docGrid w:linePitch="299"/>
        </w:sectPr>
      </w:pPr>
    </w:p>
    <w:p w14:paraId="7C290B2E" w14:textId="77777777" w:rsidR="001A40FE" w:rsidRDefault="00CC05FF">
      <w:pPr>
        <w:spacing w:before="55"/>
        <w:ind w:left="6011"/>
        <w:rPr>
          <w:b/>
          <w:sz w:val="48"/>
        </w:rPr>
      </w:pPr>
      <w:r>
        <w:rPr>
          <w:b/>
          <w:color w:val="A6A6A6"/>
          <w:sz w:val="48"/>
        </w:rPr>
        <w:lastRenderedPageBreak/>
        <w:t>Person Specification</w:t>
      </w:r>
    </w:p>
    <w:p w14:paraId="4D9EDFA4" w14:textId="77777777" w:rsidR="001A40FE" w:rsidRDefault="001A40FE">
      <w:pPr>
        <w:pStyle w:val="BodyText"/>
        <w:rPr>
          <w:b/>
          <w:sz w:val="20"/>
        </w:rPr>
      </w:pPr>
    </w:p>
    <w:p w14:paraId="62F68133"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14:paraId="6EFA154A" w14:textId="77777777" w:rsidTr="007371BE">
        <w:trPr>
          <w:trHeight w:val="1130"/>
          <w:tblHeader/>
        </w:trPr>
        <w:tc>
          <w:tcPr>
            <w:tcW w:w="4275" w:type="dxa"/>
            <w:shd w:val="clear" w:color="auto" w:fill="DBE4F0"/>
          </w:tcPr>
          <w:p w14:paraId="25C76D93" w14:textId="77777777"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14:paraId="6EC37764"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14:paraId="5BC8331C" w14:textId="77777777" w:rsidR="001A40FE" w:rsidRDefault="00CC05FF">
            <w:pPr>
              <w:pStyle w:val="TableParagraph"/>
              <w:spacing w:before="31"/>
              <w:ind w:left="108"/>
              <w:rPr>
                <w:b/>
                <w:sz w:val="24"/>
              </w:rPr>
            </w:pPr>
            <w:r>
              <w:rPr>
                <w:b/>
                <w:color w:val="404040"/>
                <w:sz w:val="24"/>
              </w:rPr>
              <w:t>Identified by</w:t>
            </w:r>
          </w:p>
          <w:p w14:paraId="2A5D95B6" w14:textId="77777777" w:rsidR="001A40FE" w:rsidRDefault="001A40FE">
            <w:pPr>
              <w:pStyle w:val="TableParagraph"/>
              <w:spacing w:before="4"/>
              <w:ind w:left="0"/>
              <w:rPr>
                <w:b/>
                <w:sz w:val="26"/>
              </w:rPr>
            </w:pPr>
          </w:p>
          <w:p w14:paraId="6345271B" w14:textId="77777777"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14:paraId="755DD26E" w14:textId="77777777">
        <w:trPr>
          <w:trHeight w:val="517"/>
        </w:trPr>
        <w:tc>
          <w:tcPr>
            <w:tcW w:w="9599" w:type="dxa"/>
            <w:gridSpan w:val="3"/>
            <w:shd w:val="clear" w:color="auto" w:fill="D9D9D9"/>
          </w:tcPr>
          <w:p w14:paraId="0B0FB9F6"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14:paraId="4996E5D0" w14:textId="77777777">
        <w:trPr>
          <w:trHeight w:val="774"/>
        </w:trPr>
        <w:tc>
          <w:tcPr>
            <w:tcW w:w="4275" w:type="dxa"/>
          </w:tcPr>
          <w:p w14:paraId="2B5EAB6A" w14:textId="7F897397" w:rsidR="001A40FE" w:rsidRPr="007C214D" w:rsidRDefault="00782876" w:rsidP="00291340">
            <w:pPr>
              <w:pStyle w:val="TableParagraph"/>
              <w:numPr>
                <w:ilvl w:val="0"/>
                <w:numId w:val="14"/>
              </w:numPr>
              <w:spacing w:before="1" w:line="232" w:lineRule="exact"/>
              <w:rPr>
                <w:sz w:val="24"/>
                <w:szCs w:val="24"/>
              </w:rPr>
            </w:pPr>
            <w:r w:rsidRPr="001F7322">
              <w:t>Level 3 qualification in Youth Work, Community Development, Education, Health and Social Care, or a related field</w:t>
            </w:r>
          </w:p>
        </w:tc>
        <w:tc>
          <w:tcPr>
            <w:tcW w:w="2280" w:type="dxa"/>
          </w:tcPr>
          <w:p w14:paraId="69E2D93F" w14:textId="77777777" w:rsidR="001A40FE" w:rsidRPr="007C214D" w:rsidRDefault="00CC05FF">
            <w:pPr>
              <w:pStyle w:val="TableParagraph"/>
              <w:spacing w:before="21"/>
              <w:ind w:left="107"/>
              <w:rPr>
                <w:sz w:val="24"/>
                <w:szCs w:val="24"/>
              </w:rPr>
            </w:pPr>
            <w:r w:rsidRPr="007C214D">
              <w:rPr>
                <w:sz w:val="24"/>
                <w:szCs w:val="24"/>
              </w:rPr>
              <w:t>Essential</w:t>
            </w:r>
          </w:p>
        </w:tc>
        <w:tc>
          <w:tcPr>
            <w:tcW w:w="3044" w:type="dxa"/>
          </w:tcPr>
          <w:p w14:paraId="3EB53AA0" w14:textId="77777777" w:rsidR="001A40FE" w:rsidRPr="007C214D" w:rsidRDefault="00CC05FF">
            <w:pPr>
              <w:pStyle w:val="TableParagraph"/>
              <w:spacing w:before="21"/>
              <w:ind w:left="108"/>
              <w:rPr>
                <w:sz w:val="24"/>
                <w:szCs w:val="24"/>
              </w:rPr>
            </w:pPr>
            <w:r w:rsidRPr="007C214D">
              <w:rPr>
                <w:sz w:val="24"/>
                <w:szCs w:val="24"/>
              </w:rPr>
              <w:t>A</w:t>
            </w:r>
            <w:r w:rsidR="00337D3F">
              <w:rPr>
                <w:sz w:val="24"/>
                <w:szCs w:val="24"/>
              </w:rPr>
              <w:t>, I</w:t>
            </w:r>
          </w:p>
        </w:tc>
      </w:tr>
      <w:tr w:rsidR="001A40FE" w:rsidRPr="007C214D" w14:paraId="402ABF9D" w14:textId="77777777">
        <w:trPr>
          <w:trHeight w:val="521"/>
        </w:trPr>
        <w:tc>
          <w:tcPr>
            <w:tcW w:w="4275" w:type="dxa"/>
          </w:tcPr>
          <w:p w14:paraId="3CFB46A9" w14:textId="700F4A33" w:rsidR="001A40FE" w:rsidRPr="007C214D" w:rsidRDefault="00782876" w:rsidP="00291340">
            <w:pPr>
              <w:pStyle w:val="TableParagraph"/>
              <w:numPr>
                <w:ilvl w:val="0"/>
                <w:numId w:val="13"/>
              </w:numPr>
              <w:tabs>
                <w:tab w:val="left" w:pos="830"/>
                <w:tab w:val="left" w:pos="831"/>
              </w:tabs>
              <w:spacing w:before="21" w:line="252" w:lineRule="exact"/>
              <w:ind w:right="718"/>
              <w:rPr>
                <w:sz w:val="24"/>
                <w:szCs w:val="24"/>
              </w:rPr>
            </w:pPr>
            <w:r w:rsidRPr="001F7322">
              <w:t>GCSE Grade C/4 or above (or equivalent) in English and Mathematics</w:t>
            </w:r>
          </w:p>
        </w:tc>
        <w:tc>
          <w:tcPr>
            <w:tcW w:w="2280" w:type="dxa"/>
          </w:tcPr>
          <w:p w14:paraId="0ED2A308"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41C51105" w14:textId="77777777" w:rsidR="001A40FE" w:rsidRPr="007C214D" w:rsidRDefault="00E74896">
            <w:pPr>
              <w:pStyle w:val="TableParagraph"/>
              <w:spacing w:before="19"/>
              <w:ind w:left="108"/>
              <w:rPr>
                <w:sz w:val="24"/>
                <w:szCs w:val="24"/>
              </w:rPr>
            </w:pPr>
            <w:r w:rsidRPr="007C214D">
              <w:rPr>
                <w:sz w:val="24"/>
                <w:szCs w:val="24"/>
              </w:rPr>
              <w:t>A</w:t>
            </w:r>
            <w:r w:rsidR="00337D3F">
              <w:rPr>
                <w:sz w:val="24"/>
                <w:szCs w:val="24"/>
              </w:rPr>
              <w:t>, I</w:t>
            </w:r>
          </w:p>
        </w:tc>
      </w:tr>
      <w:tr w:rsidR="001A40FE" w:rsidRPr="007C214D" w14:paraId="331F012B" w14:textId="77777777">
        <w:trPr>
          <w:trHeight w:val="396"/>
        </w:trPr>
        <w:tc>
          <w:tcPr>
            <w:tcW w:w="4275" w:type="dxa"/>
          </w:tcPr>
          <w:p w14:paraId="4305B8DC" w14:textId="53665601" w:rsidR="001A40FE" w:rsidRPr="007C214D" w:rsidRDefault="00782876" w:rsidP="00291340">
            <w:pPr>
              <w:pStyle w:val="TableParagraph"/>
              <w:numPr>
                <w:ilvl w:val="0"/>
                <w:numId w:val="12"/>
              </w:numPr>
              <w:tabs>
                <w:tab w:val="left" w:pos="830"/>
                <w:tab w:val="left" w:pos="831"/>
              </w:tabs>
              <w:spacing w:line="267" w:lineRule="exact"/>
              <w:ind w:hanging="361"/>
              <w:rPr>
                <w:sz w:val="24"/>
                <w:szCs w:val="24"/>
              </w:rPr>
            </w:pPr>
            <w:r w:rsidRPr="001F7322">
              <w:t>Evidence of continuing professional development relevant to participation</w:t>
            </w:r>
            <w:r w:rsidR="00144B89">
              <w:t xml:space="preserve"> and </w:t>
            </w:r>
            <w:r w:rsidRPr="001F7322">
              <w:t>engagement</w:t>
            </w:r>
          </w:p>
        </w:tc>
        <w:tc>
          <w:tcPr>
            <w:tcW w:w="2280" w:type="dxa"/>
          </w:tcPr>
          <w:p w14:paraId="4D91AD0F" w14:textId="77777777" w:rsidR="001A40FE" w:rsidRPr="007C214D" w:rsidRDefault="00E74896" w:rsidP="00E74896">
            <w:pPr>
              <w:pStyle w:val="TableParagraph"/>
              <w:spacing w:before="15"/>
              <w:ind w:left="107"/>
              <w:rPr>
                <w:sz w:val="24"/>
                <w:szCs w:val="24"/>
              </w:rPr>
            </w:pPr>
            <w:r w:rsidRPr="007C214D">
              <w:rPr>
                <w:sz w:val="24"/>
                <w:szCs w:val="24"/>
              </w:rPr>
              <w:t>Essential</w:t>
            </w:r>
          </w:p>
        </w:tc>
        <w:tc>
          <w:tcPr>
            <w:tcW w:w="3044" w:type="dxa"/>
          </w:tcPr>
          <w:p w14:paraId="68A8E9D2" w14:textId="77777777" w:rsidR="001A40FE" w:rsidRPr="007C214D" w:rsidRDefault="00CC05FF">
            <w:pPr>
              <w:pStyle w:val="TableParagraph"/>
              <w:spacing w:before="15"/>
              <w:ind w:left="108"/>
              <w:rPr>
                <w:sz w:val="24"/>
                <w:szCs w:val="24"/>
              </w:rPr>
            </w:pPr>
            <w:r w:rsidRPr="007C214D">
              <w:rPr>
                <w:sz w:val="24"/>
                <w:szCs w:val="24"/>
              </w:rPr>
              <w:t>A, I</w:t>
            </w:r>
          </w:p>
        </w:tc>
      </w:tr>
      <w:tr w:rsidR="001021D6" w:rsidRPr="007C214D" w14:paraId="56DB1315" w14:textId="77777777">
        <w:trPr>
          <w:trHeight w:val="396"/>
        </w:trPr>
        <w:tc>
          <w:tcPr>
            <w:tcW w:w="4275" w:type="dxa"/>
          </w:tcPr>
          <w:p w14:paraId="477CAD55" w14:textId="6A991045" w:rsidR="001021D6" w:rsidRPr="007C214D" w:rsidRDefault="00782876" w:rsidP="001021D6">
            <w:pPr>
              <w:pStyle w:val="TableParagraph"/>
              <w:numPr>
                <w:ilvl w:val="0"/>
                <w:numId w:val="12"/>
              </w:numPr>
              <w:tabs>
                <w:tab w:val="left" w:pos="830"/>
                <w:tab w:val="left" w:pos="831"/>
              </w:tabs>
              <w:spacing w:line="267" w:lineRule="exact"/>
              <w:ind w:hanging="361"/>
              <w:rPr>
                <w:sz w:val="24"/>
                <w:szCs w:val="24"/>
              </w:rPr>
            </w:pPr>
            <w:r w:rsidRPr="001F7322">
              <w:t>Degree or professional qualification in Youth Work, Social Work, Community</w:t>
            </w:r>
          </w:p>
        </w:tc>
        <w:tc>
          <w:tcPr>
            <w:tcW w:w="2280" w:type="dxa"/>
          </w:tcPr>
          <w:p w14:paraId="15126023" w14:textId="2DA89953" w:rsidR="001021D6" w:rsidRPr="007C214D" w:rsidRDefault="00782876" w:rsidP="001021D6">
            <w:pPr>
              <w:pStyle w:val="TableParagraph"/>
              <w:spacing w:before="15"/>
              <w:ind w:left="107"/>
              <w:rPr>
                <w:sz w:val="24"/>
                <w:szCs w:val="24"/>
              </w:rPr>
            </w:pPr>
            <w:r>
              <w:rPr>
                <w:sz w:val="24"/>
                <w:szCs w:val="24"/>
              </w:rPr>
              <w:t>Desirable</w:t>
            </w:r>
          </w:p>
        </w:tc>
        <w:tc>
          <w:tcPr>
            <w:tcW w:w="3044" w:type="dxa"/>
          </w:tcPr>
          <w:p w14:paraId="7CFED269" w14:textId="77777777" w:rsidR="001021D6" w:rsidRPr="007C214D" w:rsidRDefault="001021D6" w:rsidP="001021D6">
            <w:pPr>
              <w:pStyle w:val="TableParagraph"/>
              <w:spacing w:before="15"/>
              <w:ind w:left="108"/>
              <w:rPr>
                <w:sz w:val="24"/>
                <w:szCs w:val="24"/>
              </w:rPr>
            </w:pPr>
            <w:r w:rsidRPr="007C214D">
              <w:rPr>
                <w:sz w:val="24"/>
                <w:szCs w:val="24"/>
              </w:rPr>
              <w:t>A, I</w:t>
            </w:r>
          </w:p>
        </w:tc>
      </w:tr>
      <w:tr w:rsidR="00782876" w:rsidRPr="007C214D" w14:paraId="61D54F28" w14:textId="77777777">
        <w:trPr>
          <w:trHeight w:val="396"/>
        </w:trPr>
        <w:tc>
          <w:tcPr>
            <w:tcW w:w="4275" w:type="dxa"/>
          </w:tcPr>
          <w:p w14:paraId="31E947B2" w14:textId="6ABD04C1" w:rsidR="00782876" w:rsidRPr="001F7322" w:rsidRDefault="00782876" w:rsidP="00782876">
            <w:pPr>
              <w:pStyle w:val="TableParagraph"/>
              <w:numPr>
                <w:ilvl w:val="0"/>
                <w:numId w:val="12"/>
              </w:numPr>
              <w:tabs>
                <w:tab w:val="left" w:pos="830"/>
                <w:tab w:val="left" w:pos="831"/>
              </w:tabs>
              <w:spacing w:line="267" w:lineRule="exact"/>
              <w:ind w:hanging="361"/>
            </w:pPr>
            <w:r w:rsidRPr="001F7322">
              <w:t>Qualification in Participation, Engagement, Advocacy, Community Development, Youth Voice, or Co-production methodologies</w:t>
            </w:r>
          </w:p>
        </w:tc>
        <w:tc>
          <w:tcPr>
            <w:tcW w:w="2280" w:type="dxa"/>
          </w:tcPr>
          <w:p w14:paraId="5D704CB5" w14:textId="3260A9FF" w:rsidR="00782876" w:rsidRDefault="00782876" w:rsidP="00782876">
            <w:pPr>
              <w:pStyle w:val="TableParagraph"/>
              <w:spacing w:before="15"/>
              <w:ind w:left="107"/>
              <w:rPr>
                <w:sz w:val="24"/>
                <w:szCs w:val="24"/>
              </w:rPr>
            </w:pPr>
            <w:r>
              <w:rPr>
                <w:sz w:val="24"/>
                <w:szCs w:val="24"/>
              </w:rPr>
              <w:t>Desirable</w:t>
            </w:r>
          </w:p>
        </w:tc>
        <w:tc>
          <w:tcPr>
            <w:tcW w:w="3044" w:type="dxa"/>
          </w:tcPr>
          <w:p w14:paraId="383B9BD0" w14:textId="41666EA8" w:rsidR="00782876" w:rsidRPr="007C214D" w:rsidRDefault="00782876" w:rsidP="00782876">
            <w:pPr>
              <w:pStyle w:val="TableParagraph"/>
              <w:spacing w:before="15"/>
              <w:ind w:left="108"/>
              <w:rPr>
                <w:sz w:val="24"/>
                <w:szCs w:val="24"/>
              </w:rPr>
            </w:pPr>
            <w:r w:rsidRPr="007C214D">
              <w:rPr>
                <w:sz w:val="24"/>
                <w:szCs w:val="24"/>
              </w:rPr>
              <w:t>A, I</w:t>
            </w:r>
          </w:p>
        </w:tc>
      </w:tr>
      <w:tr w:rsidR="00782876" w:rsidRPr="007C214D" w14:paraId="05A26DE0" w14:textId="77777777">
        <w:trPr>
          <w:trHeight w:val="396"/>
        </w:trPr>
        <w:tc>
          <w:tcPr>
            <w:tcW w:w="4275" w:type="dxa"/>
          </w:tcPr>
          <w:p w14:paraId="52E830A6" w14:textId="1805C785" w:rsidR="00782876" w:rsidRPr="001F7322" w:rsidRDefault="00782876" w:rsidP="00782876">
            <w:pPr>
              <w:pStyle w:val="TableParagraph"/>
              <w:numPr>
                <w:ilvl w:val="0"/>
                <w:numId w:val="12"/>
              </w:numPr>
              <w:tabs>
                <w:tab w:val="left" w:pos="830"/>
                <w:tab w:val="left" w:pos="831"/>
              </w:tabs>
              <w:spacing w:line="267" w:lineRule="exact"/>
              <w:ind w:hanging="361"/>
            </w:pPr>
            <w:r w:rsidRPr="001F7322">
              <w:t>Qualification in Training Delivery or Facilitation</w:t>
            </w:r>
          </w:p>
        </w:tc>
        <w:tc>
          <w:tcPr>
            <w:tcW w:w="2280" w:type="dxa"/>
          </w:tcPr>
          <w:p w14:paraId="309F3F6D" w14:textId="08625489" w:rsidR="00782876" w:rsidRDefault="00782876" w:rsidP="00782876">
            <w:pPr>
              <w:pStyle w:val="TableParagraph"/>
              <w:spacing w:before="15"/>
              <w:ind w:left="107"/>
              <w:rPr>
                <w:sz w:val="24"/>
                <w:szCs w:val="24"/>
              </w:rPr>
            </w:pPr>
            <w:r>
              <w:rPr>
                <w:sz w:val="24"/>
                <w:szCs w:val="24"/>
              </w:rPr>
              <w:t>Desirable</w:t>
            </w:r>
          </w:p>
        </w:tc>
        <w:tc>
          <w:tcPr>
            <w:tcW w:w="3044" w:type="dxa"/>
          </w:tcPr>
          <w:p w14:paraId="6850FA62" w14:textId="3F51BEB9" w:rsidR="00782876" w:rsidRPr="007C214D" w:rsidRDefault="00782876" w:rsidP="00782876">
            <w:pPr>
              <w:pStyle w:val="TableParagraph"/>
              <w:spacing w:before="15"/>
              <w:ind w:left="108"/>
              <w:rPr>
                <w:sz w:val="24"/>
                <w:szCs w:val="24"/>
              </w:rPr>
            </w:pPr>
            <w:r w:rsidRPr="007C214D">
              <w:rPr>
                <w:sz w:val="24"/>
                <w:szCs w:val="24"/>
              </w:rPr>
              <w:t>A, I</w:t>
            </w:r>
          </w:p>
        </w:tc>
      </w:tr>
      <w:tr w:rsidR="001A40FE" w:rsidRPr="007C214D" w14:paraId="6FA86F09" w14:textId="77777777">
        <w:trPr>
          <w:trHeight w:val="515"/>
        </w:trPr>
        <w:tc>
          <w:tcPr>
            <w:tcW w:w="9599" w:type="dxa"/>
            <w:gridSpan w:val="3"/>
            <w:shd w:val="clear" w:color="auto" w:fill="D9D9D9"/>
          </w:tcPr>
          <w:p w14:paraId="2D780018" w14:textId="77777777" w:rsidR="001A40FE" w:rsidRPr="007C214D" w:rsidRDefault="00CC05FF">
            <w:pPr>
              <w:pStyle w:val="TableParagraph"/>
              <w:spacing w:before="134"/>
              <w:ind w:left="110"/>
              <w:rPr>
                <w:b/>
                <w:sz w:val="24"/>
                <w:szCs w:val="24"/>
              </w:rPr>
            </w:pPr>
            <w:r w:rsidRPr="007C214D">
              <w:rPr>
                <w:b/>
                <w:color w:val="808080"/>
                <w:sz w:val="24"/>
                <w:szCs w:val="24"/>
              </w:rPr>
              <w:t>Experience &amp; Knowledge</w:t>
            </w:r>
          </w:p>
        </w:tc>
      </w:tr>
      <w:tr w:rsidR="001A40FE" w:rsidRPr="007C214D" w14:paraId="47103DFE" w14:textId="77777777">
        <w:trPr>
          <w:trHeight w:val="520"/>
        </w:trPr>
        <w:tc>
          <w:tcPr>
            <w:tcW w:w="4275" w:type="dxa"/>
          </w:tcPr>
          <w:p w14:paraId="2BB88FB3" w14:textId="474DDD0B" w:rsidR="001A40FE" w:rsidRPr="007C214D" w:rsidRDefault="00782876" w:rsidP="00291340">
            <w:pPr>
              <w:pStyle w:val="TableParagraph"/>
              <w:numPr>
                <w:ilvl w:val="0"/>
                <w:numId w:val="11"/>
              </w:numPr>
              <w:tabs>
                <w:tab w:val="left" w:pos="830"/>
                <w:tab w:val="left" w:pos="831"/>
              </w:tabs>
              <w:spacing w:before="21" w:line="252" w:lineRule="exact"/>
              <w:ind w:right="288"/>
              <w:rPr>
                <w:sz w:val="24"/>
                <w:szCs w:val="24"/>
              </w:rPr>
            </w:pPr>
            <w:r w:rsidRPr="00ED54C3">
              <w:t>Experience of working directly with children, young people and families</w:t>
            </w:r>
          </w:p>
        </w:tc>
        <w:tc>
          <w:tcPr>
            <w:tcW w:w="2280" w:type="dxa"/>
          </w:tcPr>
          <w:p w14:paraId="626DA15D"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22D456BC" w14:textId="77777777" w:rsidR="001A40FE" w:rsidRPr="007C214D" w:rsidRDefault="00CC05FF">
            <w:pPr>
              <w:pStyle w:val="TableParagraph"/>
              <w:ind w:left="108"/>
              <w:rPr>
                <w:sz w:val="24"/>
                <w:szCs w:val="24"/>
              </w:rPr>
            </w:pPr>
            <w:r w:rsidRPr="007C214D">
              <w:rPr>
                <w:sz w:val="24"/>
                <w:szCs w:val="24"/>
              </w:rPr>
              <w:t>A, I</w:t>
            </w:r>
          </w:p>
        </w:tc>
      </w:tr>
      <w:tr w:rsidR="001A40FE" w:rsidRPr="007C214D" w14:paraId="6E610803" w14:textId="77777777">
        <w:trPr>
          <w:trHeight w:val="515"/>
        </w:trPr>
        <w:tc>
          <w:tcPr>
            <w:tcW w:w="4275" w:type="dxa"/>
          </w:tcPr>
          <w:p w14:paraId="55270EFE" w14:textId="4D372772" w:rsidR="001A40FE" w:rsidRPr="007C214D" w:rsidRDefault="00782876" w:rsidP="00291340">
            <w:pPr>
              <w:pStyle w:val="TableParagraph"/>
              <w:numPr>
                <w:ilvl w:val="0"/>
                <w:numId w:val="10"/>
              </w:numPr>
              <w:tabs>
                <w:tab w:val="left" w:pos="830"/>
                <w:tab w:val="left" w:pos="831"/>
              </w:tabs>
              <w:spacing w:before="17" w:line="252" w:lineRule="exact"/>
              <w:ind w:right="593"/>
              <w:rPr>
                <w:sz w:val="24"/>
                <w:szCs w:val="24"/>
              </w:rPr>
            </w:pPr>
            <w:r w:rsidRPr="00ED54C3">
              <w:t>Experience of facilitating group work, consultations or engagement activities</w:t>
            </w:r>
          </w:p>
        </w:tc>
        <w:tc>
          <w:tcPr>
            <w:tcW w:w="2280" w:type="dxa"/>
          </w:tcPr>
          <w:p w14:paraId="5676F852" w14:textId="77777777" w:rsidR="001A40FE" w:rsidRPr="007C214D" w:rsidRDefault="00CC05FF">
            <w:pPr>
              <w:pStyle w:val="TableParagraph"/>
              <w:spacing w:before="14"/>
              <w:ind w:left="107"/>
              <w:rPr>
                <w:sz w:val="24"/>
                <w:szCs w:val="24"/>
              </w:rPr>
            </w:pPr>
            <w:r w:rsidRPr="007C214D">
              <w:rPr>
                <w:sz w:val="24"/>
                <w:szCs w:val="24"/>
              </w:rPr>
              <w:t>Essential</w:t>
            </w:r>
          </w:p>
        </w:tc>
        <w:tc>
          <w:tcPr>
            <w:tcW w:w="3044" w:type="dxa"/>
          </w:tcPr>
          <w:p w14:paraId="2D2137A9" w14:textId="77777777" w:rsidR="001A40FE" w:rsidRPr="007C214D" w:rsidRDefault="00CC05FF">
            <w:pPr>
              <w:pStyle w:val="TableParagraph"/>
              <w:spacing w:line="272" w:lineRule="exact"/>
              <w:ind w:left="108"/>
              <w:rPr>
                <w:sz w:val="24"/>
                <w:szCs w:val="24"/>
              </w:rPr>
            </w:pPr>
            <w:r w:rsidRPr="007C214D">
              <w:rPr>
                <w:sz w:val="24"/>
                <w:szCs w:val="24"/>
              </w:rPr>
              <w:t>A, I</w:t>
            </w:r>
          </w:p>
        </w:tc>
      </w:tr>
      <w:tr w:rsidR="001A40FE" w:rsidRPr="007C214D" w14:paraId="782C8B03" w14:textId="77777777">
        <w:trPr>
          <w:trHeight w:val="770"/>
        </w:trPr>
        <w:tc>
          <w:tcPr>
            <w:tcW w:w="4275" w:type="dxa"/>
          </w:tcPr>
          <w:p w14:paraId="1B7D4F15" w14:textId="79E701D8" w:rsidR="001A40FE" w:rsidRPr="007C214D" w:rsidRDefault="00782876" w:rsidP="00291340">
            <w:pPr>
              <w:pStyle w:val="TableParagraph"/>
              <w:numPr>
                <w:ilvl w:val="0"/>
                <w:numId w:val="9"/>
              </w:numPr>
              <w:tabs>
                <w:tab w:val="left" w:pos="830"/>
                <w:tab w:val="left" w:pos="831"/>
              </w:tabs>
              <w:spacing w:before="16" w:line="252" w:lineRule="exact"/>
              <w:ind w:right="826"/>
              <w:rPr>
                <w:sz w:val="24"/>
                <w:szCs w:val="24"/>
              </w:rPr>
            </w:pPr>
            <w:r w:rsidRPr="00ED54C3">
              <w:t>Understanding of participation, co-production and children's rights</w:t>
            </w:r>
          </w:p>
        </w:tc>
        <w:tc>
          <w:tcPr>
            <w:tcW w:w="2280" w:type="dxa"/>
          </w:tcPr>
          <w:p w14:paraId="314F9300" w14:textId="77777777" w:rsidR="001A40FE" w:rsidRPr="007C214D" w:rsidRDefault="00CC05FF">
            <w:pPr>
              <w:pStyle w:val="TableParagraph"/>
              <w:spacing w:before="14"/>
              <w:ind w:left="107"/>
              <w:rPr>
                <w:sz w:val="24"/>
                <w:szCs w:val="24"/>
              </w:rPr>
            </w:pPr>
            <w:r w:rsidRPr="007C214D">
              <w:rPr>
                <w:sz w:val="24"/>
                <w:szCs w:val="24"/>
              </w:rPr>
              <w:t>Essential</w:t>
            </w:r>
          </w:p>
        </w:tc>
        <w:tc>
          <w:tcPr>
            <w:tcW w:w="3044" w:type="dxa"/>
          </w:tcPr>
          <w:p w14:paraId="54C72D95" w14:textId="77777777" w:rsidR="001A40FE" w:rsidRPr="007C214D" w:rsidRDefault="00CC05FF">
            <w:pPr>
              <w:pStyle w:val="TableParagraph"/>
              <w:spacing w:line="271" w:lineRule="exact"/>
              <w:ind w:left="108"/>
              <w:rPr>
                <w:sz w:val="24"/>
                <w:szCs w:val="24"/>
              </w:rPr>
            </w:pPr>
            <w:r w:rsidRPr="007C214D">
              <w:rPr>
                <w:sz w:val="24"/>
                <w:szCs w:val="24"/>
              </w:rPr>
              <w:t>A, I</w:t>
            </w:r>
          </w:p>
        </w:tc>
      </w:tr>
      <w:tr w:rsidR="001A40FE" w:rsidRPr="007C214D" w14:paraId="27E9B518" w14:textId="77777777">
        <w:trPr>
          <w:trHeight w:val="770"/>
        </w:trPr>
        <w:tc>
          <w:tcPr>
            <w:tcW w:w="4275" w:type="dxa"/>
          </w:tcPr>
          <w:p w14:paraId="5FDDE2C8" w14:textId="37D6757F" w:rsidR="00782876" w:rsidRPr="00A769F9" w:rsidRDefault="00782876" w:rsidP="00A769F9">
            <w:pPr>
              <w:pStyle w:val="TableParagraph"/>
              <w:numPr>
                <w:ilvl w:val="0"/>
                <w:numId w:val="8"/>
              </w:numPr>
              <w:tabs>
                <w:tab w:val="left" w:pos="830"/>
                <w:tab w:val="left" w:pos="831"/>
              </w:tabs>
              <w:spacing w:before="19" w:line="252" w:lineRule="exact"/>
              <w:ind w:right="226"/>
              <w:rPr>
                <w:sz w:val="24"/>
                <w:szCs w:val="24"/>
              </w:rPr>
            </w:pPr>
            <w:r w:rsidRPr="00ED54C3">
              <w:t>Knowledge of issues affecting children in care, care leavers and vulnerable children</w:t>
            </w:r>
          </w:p>
        </w:tc>
        <w:tc>
          <w:tcPr>
            <w:tcW w:w="2280" w:type="dxa"/>
          </w:tcPr>
          <w:p w14:paraId="5E51F3B0" w14:textId="77777777" w:rsidR="001A40FE" w:rsidRPr="007C214D" w:rsidRDefault="00CC05FF">
            <w:pPr>
              <w:pStyle w:val="TableParagraph"/>
              <w:spacing w:before="17"/>
              <w:ind w:left="107"/>
              <w:rPr>
                <w:sz w:val="24"/>
                <w:szCs w:val="24"/>
              </w:rPr>
            </w:pPr>
            <w:r w:rsidRPr="007C214D">
              <w:rPr>
                <w:sz w:val="24"/>
                <w:szCs w:val="24"/>
              </w:rPr>
              <w:t>Essential</w:t>
            </w:r>
          </w:p>
        </w:tc>
        <w:tc>
          <w:tcPr>
            <w:tcW w:w="3044" w:type="dxa"/>
          </w:tcPr>
          <w:p w14:paraId="08FE8966" w14:textId="77777777" w:rsidR="001A40FE" w:rsidRPr="007C214D" w:rsidRDefault="00CC05FF">
            <w:pPr>
              <w:pStyle w:val="TableParagraph"/>
              <w:spacing w:line="274" w:lineRule="exact"/>
              <w:ind w:left="108"/>
              <w:rPr>
                <w:sz w:val="24"/>
                <w:szCs w:val="24"/>
              </w:rPr>
            </w:pPr>
            <w:r w:rsidRPr="007C214D">
              <w:rPr>
                <w:sz w:val="24"/>
                <w:szCs w:val="24"/>
              </w:rPr>
              <w:t>A, I</w:t>
            </w:r>
          </w:p>
        </w:tc>
      </w:tr>
      <w:tr w:rsidR="00782876" w:rsidRPr="007C214D" w14:paraId="6F50F817" w14:textId="77777777">
        <w:trPr>
          <w:trHeight w:val="770"/>
        </w:trPr>
        <w:tc>
          <w:tcPr>
            <w:tcW w:w="4275" w:type="dxa"/>
          </w:tcPr>
          <w:p w14:paraId="14D91BDF" w14:textId="71654E5D" w:rsidR="00782876" w:rsidRPr="00782876" w:rsidRDefault="00782876" w:rsidP="00EE3B8F">
            <w:pPr>
              <w:pStyle w:val="TableParagraph"/>
              <w:numPr>
                <w:ilvl w:val="0"/>
                <w:numId w:val="8"/>
              </w:numPr>
              <w:tabs>
                <w:tab w:val="left" w:pos="830"/>
                <w:tab w:val="left" w:pos="831"/>
              </w:tabs>
              <w:spacing w:before="19" w:line="252" w:lineRule="exact"/>
              <w:ind w:right="226"/>
            </w:pPr>
            <w:r w:rsidRPr="00ED54C3">
              <w:lastRenderedPageBreak/>
              <w:t>Experience of gathering</w:t>
            </w:r>
            <w:r w:rsidR="00B668D8">
              <w:t xml:space="preserve"> </w:t>
            </w:r>
            <w:r w:rsidRPr="00ED54C3">
              <w:t>feedbac</w:t>
            </w:r>
            <w:r w:rsidR="00EE3B8F">
              <w:t>k</w:t>
            </w:r>
          </w:p>
        </w:tc>
        <w:tc>
          <w:tcPr>
            <w:tcW w:w="2280" w:type="dxa"/>
          </w:tcPr>
          <w:p w14:paraId="680EE744" w14:textId="74AE9189" w:rsidR="00782876" w:rsidRPr="007C214D" w:rsidRDefault="00782876" w:rsidP="00782876">
            <w:pPr>
              <w:pStyle w:val="TableParagraph"/>
              <w:spacing w:before="17"/>
              <w:ind w:left="107"/>
              <w:rPr>
                <w:sz w:val="24"/>
                <w:szCs w:val="24"/>
              </w:rPr>
            </w:pPr>
            <w:r w:rsidRPr="007C214D">
              <w:rPr>
                <w:sz w:val="24"/>
                <w:szCs w:val="24"/>
              </w:rPr>
              <w:t>Essential</w:t>
            </w:r>
          </w:p>
        </w:tc>
        <w:tc>
          <w:tcPr>
            <w:tcW w:w="3044" w:type="dxa"/>
          </w:tcPr>
          <w:p w14:paraId="1ECB10D2" w14:textId="68123C76" w:rsidR="00782876" w:rsidRPr="007C214D" w:rsidRDefault="00782876" w:rsidP="00782876">
            <w:pPr>
              <w:pStyle w:val="TableParagraph"/>
              <w:spacing w:line="274" w:lineRule="exact"/>
              <w:ind w:left="108"/>
              <w:rPr>
                <w:sz w:val="24"/>
                <w:szCs w:val="24"/>
              </w:rPr>
            </w:pPr>
            <w:r w:rsidRPr="007C214D">
              <w:rPr>
                <w:sz w:val="24"/>
                <w:szCs w:val="24"/>
              </w:rPr>
              <w:t>A, I</w:t>
            </w:r>
          </w:p>
        </w:tc>
      </w:tr>
      <w:tr w:rsidR="00782876" w:rsidRPr="007C214D" w14:paraId="7ABAE685" w14:textId="77777777">
        <w:trPr>
          <w:trHeight w:val="770"/>
        </w:trPr>
        <w:tc>
          <w:tcPr>
            <w:tcW w:w="4275" w:type="dxa"/>
          </w:tcPr>
          <w:p w14:paraId="104A8637" w14:textId="16A335BB" w:rsidR="00782876" w:rsidRPr="00ED54C3" w:rsidRDefault="00782876" w:rsidP="00782876">
            <w:pPr>
              <w:pStyle w:val="TableParagraph"/>
              <w:numPr>
                <w:ilvl w:val="0"/>
                <w:numId w:val="8"/>
              </w:numPr>
              <w:tabs>
                <w:tab w:val="left" w:pos="830"/>
                <w:tab w:val="left" w:pos="831"/>
              </w:tabs>
              <w:spacing w:before="19" w:line="252" w:lineRule="exact"/>
              <w:ind w:right="226"/>
            </w:pPr>
            <w:r w:rsidRPr="00ED54C3">
              <w:t>Ability to plan and deliver events, workshops and engagement activities</w:t>
            </w:r>
          </w:p>
        </w:tc>
        <w:tc>
          <w:tcPr>
            <w:tcW w:w="2280" w:type="dxa"/>
          </w:tcPr>
          <w:p w14:paraId="160BA933" w14:textId="1EA67946" w:rsidR="00782876" w:rsidRPr="007C214D" w:rsidRDefault="00782876" w:rsidP="00782876">
            <w:pPr>
              <w:pStyle w:val="TableParagraph"/>
              <w:spacing w:before="17"/>
              <w:ind w:left="107"/>
              <w:rPr>
                <w:sz w:val="24"/>
                <w:szCs w:val="24"/>
              </w:rPr>
            </w:pPr>
            <w:r w:rsidRPr="007C214D">
              <w:rPr>
                <w:sz w:val="24"/>
                <w:szCs w:val="24"/>
              </w:rPr>
              <w:t>Essential</w:t>
            </w:r>
          </w:p>
        </w:tc>
        <w:tc>
          <w:tcPr>
            <w:tcW w:w="3044" w:type="dxa"/>
          </w:tcPr>
          <w:p w14:paraId="5866CC5D" w14:textId="73873650" w:rsidR="00782876" w:rsidRPr="007C214D" w:rsidRDefault="00782876" w:rsidP="00782876">
            <w:pPr>
              <w:pStyle w:val="TableParagraph"/>
              <w:spacing w:line="274" w:lineRule="exact"/>
              <w:ind w:left="108"/>
              <w:rPr>
                <w:sz w:val="24"/>
                <w:szCs w:val="24"/>
              </w:rPr>
            </w:pPr>
            <w:r w:rsidRPr="007C214D">
              <w:rPr>
                <w:sz w:val="24"/>
                <w:szCs w:val="24"/>
              </w:rPr>
              <w:t>A, I</w:t>
            </w:r>
          </w:p>
        </w:tc>
      </w:tr>
      <w:tr w:rsidR="00782876" w:rsidRPr="007C214D" w14:paraId="5FDA8DB8" w14:textId="77777777">
        <w:trPr>
          <w:trHeight w:val="770"/>
        </w:trPr>
        <w:tc>
          <w:tcPr>
            <w:tcW w:w="4275" w:type="dxa"/>
          </w:tcPr>
          <w:p w14:paraId="7F31F778" w14:textId="224900CB" w:rsidR="00782876" w:rsidRPr="00782876" w:rsidRDefault="00782876" w:rsidP="00782876">
            <w:pPr>
              <w:pStyle w:val="TableParagraph"/>
              <w:numPr>
                <w:ilvl w:val="0"/>
                <w:numId w:val="8"/>
              </w:numPr>
              <w:tabs>
                <w:tab w:val="left" w:pos="830"/>
                <w:tab w:val="left" w:pos="831"/>
              </w:tabs>
              <w:spacing w:before="19" w:line="252" w:lineRule="exact"/>
              <w:ind w:right="226"/>
            </w:pPr>
            <w:r w:rsidRPr="00ED54C3">
              <w:t>Experience of working effectively with professionals, partners and stakeholders</w:t>
            </w:r>
          </w:p>
        </w:tc>
        <w:tc>
          <w:tcPr>
            <w:tcW w:w="2280" w:type="dxa"/>
          </w:tcPr>
          <w:p w14:paraId="3AEFBD65" w14:textId="253B8AA2" w:rsidR="00782876" w:rsidRPr="007C214D" w:rsidRDefault="00782876" w:rsidP="00782876">
            <w:pPr>
              <w:pStyle w:val="TableParagraph"/>
              <w:spacing w:before="17"/>
              <w:ind w:left="107"/>
              <w:rPr>
                <w:sz w:val="24"/>
                <w:szCs w:val="24"/>
              </w:rPr>
            </w:pPr>
            <w:r w:rsidRPr="007C214D">
              <w:rPr>
                <w:sz w:val="24"/>
                <w:szCs w:val="24"/>
              </w:rPr>
              <w:t>Essential</w:t>
            </w:r>
          </w:p>
        </w:tc>
        <w:tc>
          <w:tcPr>
            <w:tcW w:w="3044" w:type="dxa"/>
          </w:tcPr>
          <w:p w14:paraId="1A418D68" w14:textId="78422E28" w:rsidR="00782876" w:rsidRPr="007C214D" w:rsidRDefault="00782876" w:rsidP="00782876">
            <w:pPr>
              <w:pStyle w:val="TableParagraph"/>
              <w:spacing w:line="274" w:lineRule="exact"/>
              <w:ind w:left="108"/>
              <w:rPr>
                <w:sz w:val="24"/>
                <w:szCs w:val="24"/>
              </w:rPr>
            </w:pPr>
            <w:r w:rsidRPr="007C214D">
              <w:rPr>
                <w:sz w:val="24"/>
                <w:szCs w:val="24"/>
              </w:rPr>
              <w:t>A, I</w:t>
            </w:r>
          </w:p>
        </w:tc>
      </w:tr>
      <w:tr w:rsidR="001A40FE" w:rsidRPr="007C214D" w14:paraId="4B0E3ECE" w14:textId="77777777">
        <w:trPr>
          <w:trHeight w:val="515"/>
        </w:trPr>
        <w:tc>
          <w:tcPr>
            <w:tcW w:w="9599" w:type="dxa"/>
            <w:gridSpan w:val="3"/>
            <w:shd w:val="clear" w:color="auto" w:fill="D9D9D9"/>
          </w:tcPr>
          <w:p w14:paraId="4BD5258C" w14:textId="77777777" w:rsidR="001A40FE" w:rsidRPr="007C214D" w:rsidRDefault="00CC05FF">
            <w:pPr>
              <w:pStyle w:val="TableParagraph"/>
              <w:spacing w:before="137"/>
              <w:ind w:left="110"/>
              <w:rPr>
                <w:b/>
                <w:sz w:val="24"/>
                <w:szCs w:val="24"/>
              </w:rPr>
            </w:pPr>
            <w:r w:rsidRPr="007C214D">
              <w:rPr>
                <w:b/>
                <w:color w:val="808080"/>
                <w:sz w:val="24"/>
                <w:szCs w:val="24"/>
              </w:rPr>
              <w:t>Skills and Abilities</w:t>
            </w:r>
          </w:p>
        </w:tc>
      </w:tr>
      <w:tr w:rsidR="00337D3F" w:rsidRPr="007C214D" w14:paraId="1B1BB4C3" w14:textId="77777777" w:rsidTr="00CE7863">
        <w:trPr>
          <w:trHeight w:val="520"/>
        </w:trPr>
        <w:tc>
          <w:tcPr>
            <w:tcW w:w="4275" w:type="dxa"/>
          </w:tcPr>
          <w:p w14:paraId="7C8C4198" w14:textId="5CC940CE" w:rsidR="00337D3F" w:rsidRPr="007C214D" w:rsidRDefault="00782876" w:rsidP="00337D3F">
            <w:pPr>
              <w:pStyle w:val="TableParagraph"/>
              <w:numPr>
                <w:ilvl w:val="0"/>
                <w:numId w:val="11"/>
              </w:numPr>
              <w:tabs>
                <w:tab w:val="left" w:pos="830"/>
                <w:tab w:val="left" w:pos="831"/>
              </w:tabs>
              <w:spacing w:before="21" w:line="252" w:lineRule="exact"/>
              <w:ind w:right="288"/>
              <w:rPr>
                <w:sz w:val="24"/>
                <w:szCs w:val="24"/>
              </w:rPr>
            </w:pPr>
            <w:r w:rsidRPr="00ED54C3">
              <w:t>Excellent communication and interpersonal skills</w:t>
            </w:r>
          </w:p>
        </w:tc>
        <w:tc>
          <w:tcPr>
            <w:tcW w:w="2280" w:type="dxa"/>
          </w:tcPr>
          <w:p w14:paraId="2BBD5F7A" w14:textId="77777777" w:rsidR="00337D3F" w:rsidRPr="007C214D" w:rsidRDefault="00337D3F" w:rsidP="00CE7863">
            <w:pPr>
              <w:pStyle w:val="TableParagraph"/>
              <w:spacing w:before="19"/>
              <w:ind w:left="107"/>
              <w:rPr>
                <w:sz w:val="24"/>
                <w:szCs w:val="24"/>
              </w:rPr>
            </w:pPr>
            <w:r w:rsidRPr="007C214D">
              <w:rPr>
                <w:sz w:val="24"/>
                <w:szCs w:val="24"/>
              </w:rPr>
              <w:t>Essential</w:t>
            </w:r>
          </w:p>
        </w:tc>
        <w:tc>
          <w:tcPr>
            <w:tcW w:w="3044" w:type="dxa"/>
          </w:tcPr>
          <w:p w14:paraId="1B049D85" w14:textId="77777777" w:rsidR="00337D3F" w:rsidRPr="007C214D" w:rsidRDefault="00337D3F" w:rsidP="00CE7863">
            <w:pPr>
              <w:pStyle w:val="TableParagraph"/>
              <w:ind w:left="108"/>
              <w:rPr>
                <w:sz w:val="24"/>
                <w:szCs w:val="24"/>
              </w:rPr>
            </w:pPr>
            <w:r w:rsidRPr="007C214D">
              <w:rPr>
                <w:sz w:val="24"/>
                <w:szCs w:val="24"/>
              </w:rPr>
              <w:t>A, I</w:t>
            </w:r>
          </w:p>
        </w:tc>
      </w:tr>
      <w:tr w:rsidR="00337D3F" w:rsidRPr="007C214D" w14:paraId="1C124F82" w14:textId="77777777" w:rsidTr="00CE7863">
        <w:trPr>
          <w:trHeight w:val="515"/>
        </w:trPr>
        <w:tc>
          <w:tcPr>
            <w:tcW w:w="4275" w:type="dxa"/>
          </w:tcPr>
          <w:p w14:paraId="10F24E39" w14:textId="2AB31EFA" w:rsidR="00337D3F" w:rsidRPr="007C214D" w:rsidRDefault="00782876" w:rsidP="00337D3F">
            <w:pPr>
              <w:pStyle w:val="TableParagraph"/>
              <w:numPr>
                <w:ilvl w:val="0"/>
                <w:numId w:val="10"/>
              </w:numPr>
              <w:tabs>
                <w:tab w:val="left" w:pos="830"/>
                <w:tab w:val="left" w:pos="831"/>
              </w:tabs>
              <w:spacing w:before="17" w:line="252" w:lineRule="exact"/>
              <w:ind w:right="593"/>
              <w:rPr>
                <w:sz w:val="24"/>
                <w:szCs w:val="24"/>
              </w:rPr>
            </w:pPr>
            <w:r w:rsidRPr="00ED54C3">
              <w:t>Strong facilitation and group work skills</w:t>
            </w:r>
          </w:p>
        </w:tc>
        <w:tc>
          <w:tcPr>
            <w:tcW w:w="2280" w:type="dxa"/>
          </w:tcPr>
          <w:p w14:paraId="3AAF88B8"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3044" w:type="dxa"/>
          </w:tcPr>
          <w:p w14:paraId="7B1CD488" w14:textId="77777777" w:rsidR="00337D3F" w:rsidRPr="007C214D" w:rsidRDefault="00337D3F" w:rsidP="00CE7863">
            <w:pPr>
              <w:pStyle w:val="TableParagraph"/>
              <w:spacing w:line="272" w:lineRule="exact"/>
              <w:ind w:left="108"/>
              <w:rPr>
                <w:sz w:val="24"/>
                <w:szCs w:val="24"/>
              </w:rPr>
            </w:pPr>
            <w:r w:rsidRPr="007C214D">
              <w:rPr>
                <w:sz w:val="24"/>
                <w:szCs w:val="24"/>
              </w:rPr>
              <w:t>A, I</w:t>
            </w:r>
          </w:p>
        </w:tc>
      </w:tr>
      <w:tr w:rsidR="00337D3F" w:rsidRPr="007C214D" w14:paraId="7062D933" w14:textId="77777777" w:rsidTr="00CE7863">
        <w:trPr>
          <w:trHeight w:val="770"/>
        </w:trPr>
        <w:tc>
          <w:tcPr>
            <w:tcW w:w="4275" w:type="dxa"/>
          </w:tcPr>
          <w:p w14:paraId="0580E980" w14:textId="2E33CBD9" w:rsidR="00782876" w:rsidRPr="00D17438" w:rsidRDefault="00782876" w:rsidP="00D17438">
            <w:pPr>
              <w:pStyle w:val="TableParagraph"/>
              <w:numPr>
                <w:ilvl w:val="0"/>
                <w:numId w:val="9"/>
              </w:numPr>
              <w:tabs>
                <w:tab w:val="left" w:pos="830"/>
                <w:tab w:val="left" w:pos="831"/>
              </w:tabs>
              <w:spacing w:before="16" w:line="252" w:lineRule="exact"/>
              <w:ind w:right="826"/>
              <w:rPr>
                <w:sz w:val="24"/>
                <w:szCs w:val="24"/>
              </w:rPr>
            </w:pPr>
            <w:r w:rsidRPr="00ED54C3">
              <w:t>Ability to engage and motivate children and young people</w:t>
            </w:r>
          </w:p>
        </w:tc>
        <w:tc>
          <w:tcPr>
            <w:tcW w:w="2280" w:type="dxa"/>
          </w:tcPr>
          <w:p w14:paraId="3D8A7A9D"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3044" w:type="dxa"/>
          </w:tcPr>
          <w:p w14:paraId="048EABD6" w14:textId="77777777" w:rsidR="00337D3F" w:rsidRPr="007C214D" w:rsidRDefault="00337D3F" w:rsidP="00CE7863">
            <w:pPr>
              <w:pStyle w:val="TableParagraph"/>
              <w:spacing w:line="271" w:lineRule="exact"/>
              <w:ind w:left="108"/>
              <w:rPr>
                <w:sz w:val="24"/>
                <w:szCs w:val="24"/>
              </w:rPr>
            </w:pPr>
            <w:r w:rsidRPr="007C214D">
              <w:rPr>
                <w:sz w:val="24"/>
                <w:szCs w:val="24"/>
              </w:rPr>
              <w:t>A, I</w:t>
            </w:r>
          </w:p>
        </w:tc>
      </w:tr>
      <w:tr w:rsidR="00337D3F" w:rsidRPr="007C214D" w14:paraId="2DCDE711" w14:textId="77777777" w:rsidTr="00CE7863">
        <w:trPr>
          <w:trHeight w:val="770"/>
        </w:trPr>
        <w:tc>
          <w:tcPr>
            <w:tcW w:w="4275" w:type="dxa"/>
          </w:tcPr>
          <w:p w14:paraId="1B337D07" w14:textId="385F25F8" w:rsidR="00782876" w:rsidRPr="00EE3B8F" w:rsidRDefault="00782876" w:rsidP="00EE3B8F">
            <w:pPr>
              <w:pStyle w:val="TableParagraph"/>
              <w:numPr>
                <w:ilvl w:val="0"/>
                <w:numId w:val="8"/>
              </w:numPr>
              <w:tabs>
                <w:tab w:val="left" w:pos="830"/>
                <w:tab w:val="left" w:pos="831"/>
              </w:tabs>
              <w:spacing w:before="19" w:line="252" w:lineRule="exact"/>
              <w:ind w:right="226"/>
              <w:rPr>
                <w:sz w:val="24"/>
                <w:szCs w:val="24"/>
              </w:rPr>
            </w:pPr>
            <w:r w:rsidRPr="00ED54C3">
              <w:t>Ability to build positive relationships with diverse groups</w:t>
            </w:r>
          </w:p>
        </w:tc>
        <w:tc>
          <w:tcPr>
            <w:tcW w:w="2280" w:type="dxa"/>
          </w:tcPr>
          <w:p w14:paraId="215046FE" w14:textId="77777777" w:rsidR="00337D3F" w:rsidRPr="007C214D" w:rsidRDefault="00337D3F" w:rsidP="00CE7863">
            <w:pPr>
              <w:pStyle w:val="TableParagraph"/>
              <w:spacing w:before="17"/>
              <w:ind w:left="107"/>
              <w:rPr>
                <w:sz w:val="24"/>
                <w:szCs w:val="24"/>
              </w:rPr>
            </w:pPr>
            <w:r w:rsidRPr="007C214D">
              <w:rPr>
                <w:sz w:val="24"/>
                <w:szCs w:val="24"/>
              </w:rPr>
              <w:t>Essential</w:t>
            </w:r>
          </w:p>
        </w:tc>
        <w:tc>
          <w:tcPr>
            <w:tcW w:w="3044" w:type="dxa"/>
          </w:tcPr>
          <w:p w14:paraId="1FC042C3" w14:textId="77777777" w:rsidR="00337D3F" w:rsidRPr="007C214D" w:rsidRDefault="00337D3F" w:rsidP="00CE7863">
            <w:pPr>
              <w:pStyle w:val="TableParagraph"/>
              <w:spacing w:line="274" w:lineRule="exact"/>
              <w:ind w:left="108"/>
              <w:rPr>
                <w:sz w:val="24"/>
                <w:szCs w:val="24"/>
              </w:rPr>
            </w:pPr>
            <w:r w:rsidRPr="007C214D">
              <w:rPr>
                <w:sz w:val="24"/>
                <w:szCs w:val="24"/>
              </w:rPr>
              <w:t>A, I</w:t>
            </w:r>
          </w:p>
        </w:tc>
      </w:tr>
      <w:tr w:rsidR="00782876" w:rsidRPr="007C214D" w14:paraId="0BC8642E" w14:textId="77777777" w:rsidTr="00CE7863">
        <w:trPr>
          <w:trHeight w:val="770"/>
        </w:trPr>
        <w:tc>
          <w:tcPr>
            <w:tcW w:w="4275" w:type="dxa"/>
          </w:tcPr>
          <w:p w14:paraId="5B7A87C3" w14:textId="22AB34B7" w:rsidR="00782876" w:rsidRPr="00782876" w:rsidRDefault="00782876" w:rsidP="00782876">
            <w:pPr>
              <w:pStyle w:val="TableParagraph"/>
              <w:numPr>
                <w:ilvl w:val="0"/>
                <w:numId w:val="8"/>
              </w:numPr>
              <w:tabs>
                <w:tab w:val="left" w:pos="830"/>
                <w:tab w:val="left" w:pos="831"/>
              </w:tabs>
              <w:spacing w:before="19" w:line="252" w:lineRule="exact"/>
              <w:ind w:right="226"/>
            </w:pPr>
            <w:r w:rsidRPr="00ED54C3">
              <w:t xml:space="preserve">Excellent </w:t>
            </w:r>
            <w:proofErr w:type="spellStart"/>
            <w:r w:rsidRPr="00ED54C3">
              <w:t>organisational</w:t>
            </w:r>
            <w:proofErr w:type="spellEnd"/>
            <w:r w:rsidRPr="00ED54C3">
              <w:t xml:space="preserve"> and project management skills</w:t>
            </w:r>
          </w:p>
        </w:tc>
        <w:tc>
          <w:tcPr>
            <w:tcW w:w="2280" w:type="dxa"/>
          </w:tcPr>
          <w:p w14:paraId="06B73AAE" w14:textId="0C1C23F8" w:rsidR="00782876" w:rsidRPr="007C214D" w:rsidRDefault="00782876" w:rsidP="00782876">
            <w:pPr>
              <w:pStyle w:val="TableParagraph"/>
              <w:spacing w:before="17"/>
              <w:ind w:left="107"/>
              <w:rPr>
                <w:sz w:val="24"/>
                <w:szCs w:val="24"/>
              </w:rPr>
            </w:pPr>
            <w:r w:rsidRPr="007C214D">
              <w:rPr>
                <w:sz w:val="24"/>
                <w:szCs w:val="24"/>
              </w:rPr>
              <w:t>Essential</w:t>
            </w:r>
          </w:p>
        </w:tc>
        <w:tc>
          <w:tcPr>
            <w:tcW w:w="3044" w:type="dxa"/>
          </w:tcPr>
          <w:p w14:paraId="3E52DBD6" w14:textId="2E9C8B81" w:rsidR="00782876" w:rsidRPr="007C214D" w:rsidRDefault="00782876" w:rsidP="00782876">
            <w:pPr>
              <w:pStyle w:val="TableParagraph"/>
              <w:spacing w:line="274" w:lineRule="exact"/>
              <w:ind w:left="108"/>
              <w:rPr>
                <w:sz w:val="24"/>
                <w:szCs w:val="24"/>
              </w:rPr>
            </w:pPr>
            <w:r w:rsidRPr="007C214D">
              <w:rPr>
                <w:sz w:val="24"/>
                <w:szCs w:val="24"/>
              </w:rPr>
              <w:t>A, I</w:t>
            </w:r>
          </w:p>
        </w:tc>
      </w:tr>
      <w:tr w:rsidR="00782876" w:rsidRPr="007C214D" w14:paraId="32DA2E95" w14:textId="77777777" w:rsidTr="00CE7863">
        <w:trPr>
          <w:trHeight w:val="770"/>
        </w:trPr>
        <w:tc>
          <w:tcPr>
            <w:tcW w:w="4275" w:type="dxa"/>
          </w:tcPr>
          <w:p w14:paraId="16D0B7EC" w14:textId="6EF7F622" w:rsidR="00782876" w:rsidRPr="00782876" w:rsidRDefault="00782876" w:rsidP="00EE3B8F">
            <w:pPr>
              <w:pStyle w:val="TableParagraph"/>
              <w:numPr>
                <w:ilvl w:val="0"/>
                <w:numId w:val="8"/>
              </w:numPr>
              <w:tabs>
                <w:tab w:val="left" w:pos="830"/>
                <w:tab w:val="left" w:pos="831"/>
              </w:tabs>
              <w:spacing w:before="19" w:line="252" w:lineRule="exact"/>
              <w:ind w:right="226"/>
            </w:pPr>
            <w:r w:rsidRPr="00ED54C3">
              <w:t>Ability to work independently and as part of a team</w:t>
            </w:r>
          </w:p>
        </w:tc>
        <w:tc>
          <w:tcPr>
            <w:tcW w:w="2280" w:type="dxa"/>
          </w:tcPr>
          <w:p w14:paraId="602CA29D" w14:textId="509249EB" w:rsidR="00782876" w:rsidRPr="007C214D" w:rsidRDefault="00782876" w:rsidP="00782876">
            <w:pPr>
              <w:pStyle w:val="TableParagraph"/>
              <w:spacing w:before="17"/>
              <w:ind w:left="107"/>
              <w:rPr>
                <w:sz w:val="24"/>
                <w:szCs w:val="24"/>
              </w:rPr>
            </w:pPr>
            <w:r w:rsidRPr="007C214D">
              <w:rPr>
                <w:sz w:val="24"/>
                <w:szCs w:val="24"/>
              </w:rPr>
              <w:t>Essential</w:t>
            </w:r>
          </w:p>
        </w:tc>
        <w:tc>
          <w:tcPr>
            <w:tcW w:w="3044" w:type="dxa"/>
          </w:tcPr>
          <w:p w14:paraId="2B673E9F" w14:textId="172A8C3F" w:rsidR="00782876" w:rsidRPr="007C214D" w:rsidRDefault="00782876" w:rsidP="00782876">
            <w:pPr>
              <w:pStyle w:val="TableParagraph"/>
              <w:spacing w:line="274" w:lineRule="exact"/>
              <w:ind w:left="108"/>
              <w:rPr>
                <w:sz w:val="24"/>
                <w:szCs w:val="24"/>
              </w:rPr>
            </w:pPr>
            <w:r w:rsidRPr="007C214D">
              <w:rPr>
                <w:sz w:val="24"/>
                <w:szCs w:val="24"/>
              </w:rPr>
              <w:t>A, I</w:t>
            </w:r>
          </w:p>
        </w:tc>
      </w:tr>
      <w:tr w:rsidR="00782876" w:rsidRPr="007C214D" w14:paraId="6368C771" w14:textId="77777777" w:rsidTr="00CE7863">
        <w:trPr>
          <w:trHeight w:val="770"/>
        </w:trPr>
        <w:tc>
          <w:tcPr>
            <w:tcW w:w="4275" w:type="dxa"/>
          </w:tcPr>
          <w:p w14:paraId="7739D547" w14:textId="21314ACA" w:rsidR="00782876" w:rsidRPr="00ED54C3" w:rsidRDefault="00782876" w:rsidP="00782876">
            <w:pPr>
              <w:pStyle w:val="TableParagraph"/>
              <w:numPr>
                <w:ilvl w:val="0"/>
                <w:numId w:val="8"/>
              </w:numPr>
              <w:tabs>
                <w:tab w:val="left" w:pos="830"/>
                <w:tab w:val="left" w:pos="831"/>
              </w:tabs>
              <w:spacing w:before="19" w:line="252" w:lineRule="exact"/>
              <w:ind w:right="226"/>
            </w:pPr>
            <w:r w:rsidRPr="00ED54C3">
              <w:t>Competent use of digital engagement tools and social media platforms</w:t>
            </w:r>
          </w:p>
        </w:tc>
        <w:tc>
          <w:tcPr>
            <w:tcW w:w="2280" w:type="dxa"/>
          </w:tcPr>
          <w:p w14:paraId="00B80C1E" w14:textId="5653187D" w:rsidR="00782876" w:rsidRPr="007C214D" w:rsidRDefault="00782876" w:rsidP="00782876">
            <w:pPr>
              <w:pStyle w:val="TableParagraph"/>
              <w:spacing w:before="17"/>
              <w:ind w:left="107"/>
              <w:rPr>
                <w:sz w:val="24"/>
                <w:szCs w:val="24"/>
              </w:rPr>
            </w:pPr>
            <w:r w:rsidRPr="007C214D">
              <w:rPr>
                <w:sz w:val="24"/>
                <w:szCs w:val="24"/>
              </w:rPr>
              <w:t>Essential</w:t>
            </w:r>
          </w:p>
        </w:tc>
        <w:tc>
          <w:tcPr>
            <w:tcW w:w="3044" w:type="dxa"/>
          </w:tcPr>
          <w:p w14:paraId="2FB5902C" w14:textId="4CDF57D0" w:rsidR="00782876" w:rsidRPr="007C214D" w:rsidRDefault="00782876" w:rsidP="00782876">
            <w:pPr>
              <w:pStyle w:val="TableParagraph"/>
              <w:spacing w:line="274" w:lineRule="exact"/>
              <w:ind w:left="108"/>
              <w:rPr>
                <w:sz w:val="24"/>
                <w:szCs w:val="24"/>
              </w:rPr>
            </w:pPr>
            <w:r w:rsidRPr="007C214D">
              <w:rPr>
                <w:sz w:val="24"/>
                <w:szCs w:val="24"/>
              </w:rPr>
              <w:t>A, I</w:t>
            </w:r>
          </w:p>
        </w:tc>
      </w:tr>
      <w:tr w:rsidR="00782876" w:rsidRPr="007C214D" w14:paraId="48BA81D0" w14:textId="77777777" w:rsidTr="00362A2C">
        <w:trPr>
          <w:trHeight w:val="510"/>
        </w:trPr>
        <w:tc>
          <w:tcPr>
            <w:tcW w:w="9599" w:type="dxa"/>
            <w:gridSpan w:val="3"/>
            <w:shd w:val="clear" w:color="auto" w:fill="D9D9D9" w:themeFill="background1" w:themeFillShade="D9"/>
            <w:vAlign w:val="center"/>
          </w:tcPr>
          <w:p w14:paraId="09136947" w14:textId="77777777" w:rsidR="00782876" w:rsidRPr="007C214D" w:rsidRDefault="00782876" w:rsidP="00362A2C">
            <w:pPr>
              <w:pStyle w:val="TableParagraph"/>
              <w:spacing w:line="274" w:lineRule="exact"/>
              <w:ind w:left="108"/>
              <w:rPr>
                <w:sz w:val="24"/>
                <w:szCs w:val="24"/>
              </w:rPr>
            </w:pPr>
            <w:r>
              <w:rPr>
                <w:b/>
                <w:color w:val="808080"/>
                <w:sz w:val="24"/>
                <w:szCs w:val="24"/>
              </w:rPr>
              <w:t>Personal Attributes</w:t>
            </w:r>
          </w:p>
        </w:tc>
      </w:tr>
      <w:tr w:rsidR="00362A2C" w:rsidRPr="007C214D" w14:paraId="1631C757" w14:textId="77777777" w:rsidTr="00CE7863">
        <w:trPr>
          <w:trHeight w:val="770"/>
        </w:trPr>
        <w:tc>
          <w:tcPr>
            <w:tcW w:w="4275" w:type="dxa"/>
          </w:tcPr>
          <w:p w14:paraId="3612EB2B" w14:textId="1933322F" w:rsidR="00362A2C" w:rsidRPr="00ED54C3" w:rsidRDefault="00362A2C" w:rsidP="00362A2C">
            <w:pPr>
              <w:pStyle w:val="TableParagraph"/>
              <w:numPr>
                <w:ilvl w:val="0"/>
                <w:numId w:val="8"/>
              </w:numPr>
              <w:tabs>
                <w:tab w:val="left" w:pos="830"/>
                <w:tab w:val="left" w:pos="831"/>
              </w:tabs>
              <w:spacing w:before="19" w:line="252" w:lineRule="exact"/>
              <w:ind w:right="226"/>
            </w:pPr>
            <w:r w:rsidRPr="00ED54C3">
              <w:t>Passionate about ensuring children and young people's voices are heard</w:t>
            </w:r>
          </w:p>
        </w:tc>
        <w:tc>
          <w:tcPr>
            <w:tcW w:w="2280" w:type="dxa"/>
          </w:tcPr>
          <w:p w14:paraId="0ED4ABF6" w14:textId="5635D0B3" w:rsidR="00362A2C" w:rsidRPr="007C214D" w:rsidRDefault="00362A2C" w:rsidP="00362A2C">
            <w:pPr>
              <w:pStyle w:val="TableParagraph"/>
              <w:spacing w:before="17"/>
              <w:ind w:left="107"/>
              <w:rPr>
                <w:sz w:val="24"/>
                <w:szCs w:val="24"/>
              </w:rPr>
            </w:pPr>
            <w:r w:rsidRPr="007C214D">
              <w:rPr>
                <w:sz w:val="24"/>
                <w:szCs w:val="24"/>
              </w:rPr>
              <w:t>Essential</w:t>
            </w:r>
          </w:p>
        </w:tc>
        <w:tc>
          <w:tcPr>
            <w:tcW w:w="3044" w:type="dxa"/>
          </w:tcPr>
          <w:p w14:paraId="0FD5BFF5" w14:textId="6994434F" w:rsidR="00362A2C" w:rsidRPr="007C214D" w:rsidRDefault="00362A2C" w:rsidP="00362A2C">
            <w:pPr>
              <w:pStyle w:val="TableParagraph"/>
              <w:spacing w:line="274" w:lineRule="exact"/>
              <w:ind w:left="108"/>
              <w:rPr>
                <w:sz w:val="24"/>
                <w:szCs w:val="24"/>
              </w:rPr>
            </w:pPr>
            <w:r w:rsidRPr="007C214D">
              <w:rPr>
                <w:sz w:val="24"/>
                <w:szCs w:val="24"/>
              </w:rPr>
              <w:t>A, I</w:t>
            </w:r>
          </w:p>
        </w:tc>
      </w:tr>
      <w:tr w:rsidR="00362A2C" w:rsidRPr="007C214D" w14:paraId="1E049103" w14:textId="77777777" w:rsidTr="00CE7863">
        <w:trPr>
          <w:trHeight w:val="770"/>
        </w:trPr>
        <w:tc>
          <w:tcPr>
            <w:tcW w:w="4275" w:type="dxa"/>
          </w:tcPr>
          <w:p w14:paraId="1C46C981" w14:textId="251366B3" w:rsidR="00362A2C" w:rsidRDefault="00362A2C" w:rsidP="00362A2C">
            <w:pPr>
              <w:pStyle w:val="TableParagraph"/>
              <w:numPr>
                <w:ilvl w:val="0"/>
                <w:numId w:val="8"/>
              </w:numPr>
              <w:tabs>
                <w:tab w:val="left" w:pos="830"/>
                <w:tab w:val="left" w:pos="831"/>
              </w:tabs>
              <w:spacing w:before="19" w:line="252" w:lineRule="exact"/>
              <w:ind w:right="226"/>
            </w:pPr>
            <w:r w:rsidRPr="00ED54C3">
              <w:t>Creative and innovative in developing engagement opportunities</w:t>
            </w:r>
          </w:p>
          <w:p w14:paraId="0EB903F7" w14:textId="62AD1534" w:rsidR="00362A2C" w:rsidRPr="00362A2C" w:rsidRDefault="00362A2C" w:rsidP="00362A2C">
            <w:pPr>
              <w:tabs>
                <w:tab w:val="left" w:pos="2717"/>
              </w:tabs>
            </w:pPr>
            <w:r>
              <w:tab/>
            </w:r>
          </w:p>
        </w:tc>
        <w:tc>
          <w:tcPr>
            <w:tcW w:w="2280" w:type="dxa"/>
          </w:tcPr>
          <w:p w14:paraId="6AD9C669" w14:textId="77E71732" w:rsidR="00362A2C" w:rsidRPr="007C214D" w:rsidRDefault="00362A2C" w:rsidP="00362A2C">
            <w:pPr>
              <w:pStyle w:val="TableParagraph"/>
              <w:spacing w:before="17"/>
              <w:ind w:left="107"/>
              <w:rPr>
                <w:sz w:val="24"/>
                <w:szCs w:val="24"/>
              </w:rPr>
            </w:pPr>
            <w:r w:rsidRPr="007C214D">
              <w:rPr>
                <w:sz w:val="24"/>
                <w:szCs w:val="24"/>
              </w:rPr>
              <w:t>Essential</w:t>
            </w:r>
          </w:p>
        </w:tc>
        <w:tc>
          <w:tcPr>
            <w:tcW w:w="3044" w:type="dxa"/>
          </w:tcPr>
          <w:p w14:paraId="3F9DA660" w14:textId="7771CFC6" w:rsidR="00362A2C" w:rsidRPr="007C214D" w:rsidRDefault="00362A2C" w:rsidP="00362A2C">
            <w:pPr>
              <w:pStyle w:val="TableParagraph"/>
              <w:spacing w:line="274" w:lineRule="exact"/>
              <w:ind w:left="108"/>
              <w:rPr>
                <w:sz w:val="24"/>
                <w:szCs w:val="24"/>
              </w:rPr>
            </w:pPr>
            <w:r w:rsidRPr="007C214D">
              <w:rPr>
                <w:sz w:val="24"/>
                <w:szCs w:val="24"/>
              </w:rPr>
              <w:t>A, I</w:t>
            </w:r>
          </w:p>
        </w:tc>
      </w:tr>
      <w:tr w:rsidR="00362A2C" w:rsidRPr="007C214D" w14:paraId="7CFFDA18" w14:textId="77777777" w:rsidTr="00CE7863">
        <w:trPr>
          <w:trHeight w:val="770"/>
        </w:trPr>
        <w:tc>
          <w:tcPr>
            <w:tcW w:w="4275" w:type="dxa"/>
          </w:tcPr>
          <w:p w14:paraId="303BD54A" w14:textId="6D2E6BBC" w:rsidR="00362A2C" w:rsidRPr="00ED54C3" w:rsidRDefault="00362A2C" w:rsidP="00362A2C">
            <w:pPr>
              <w:pStyle w:val="TableParagraph"/>
              <w:numPr>
                <w:ilvl w:val="0"/>
                <w:numId w:val="8"/>
              </w:numPr>
              <w:tabs>
                <w:tab w:val="left" w:pos="830"/>
                <w:tab w:val="left" w:pos="831"/>
              </w:tabs>
              <w:spacing w:before="19" w:line="252" w:lineRule="exact"/>
              <w:ind w:right="226"/>
            </w:pPr>
            <w:r w:rsidRPr="00ED54C3">
              <w:t>Inclusive and respectful of diversity</w:t>
            </w:r>
          </w:p>
        </w:tc>
        <w:tc>
          <w:tcPr>
            <w:tcW w:w="2280" w:type="dxa"/>
          </w:tcPr>
          <w:p w14:paraId="02725061" w14:textId="643CCD72" w:rsidR="00362A2C" w:rsidRPr="007C214D" w:rsidRDefault="00362A2C" w:rsidP="00362A2C">
            <w:pPr>
              <w:pStyle w:val="TableParagraph"/>
              <w:spacing w:before="17"/>
              <w:ind w:left="107"/>
              <w:rPr>
                <w:sz w:val="24"/>
                <w:szCs w:val="24"/>
              </w:rPr>
            </w:pPr>
            <w:r w:rsidRPr="007C214D">
              <w:rPr>
                <w:sz w:val="24"/>
                <w:szCs w:val="24"/>
              </w:rPr>
              <w:t>Essential</w:t>
            </w:r>
          </w:p>
        </w:tc>
        <w:tc>
          <w:tcPr>
            <w:tcW w:w="3044" w:type="dxa"/>
          </w:tcPr>
          <w:p w14:paraId="76823A34" w14:textId="0BA28B9F" w:rsidR="00362A2C" w:rsidRPr="007C214D" w:rsidRDefault="00362A2C" w:rsidP="00362A2C">
            <w:pPr>
              <w:pStyle w:val="TableParagraph"/>
              <w:spacing w:line="274" w:lineRule="exact"/>
              <w:ind w:left="108"/>
              <w:rPr>
                <w:sz w:val="24"/>
                <w:szCs w:val="24"/>
              </w:rPr>
            </w:pPr>
            <w:r w:rsidRPr="007C214D">
              <w:rPr>
                <w:sz w:val="24"/>
                <w:szCs w:val="24"/>
              </w:rPr>
              <w:t>A, I</w:t>
            </w:r>
          </w:p>
        </w:tc>
      </w:tr>
    </w:tbl>
    <w:p w14:paraId="4F2641CE"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09B75262" w14:textId="77777777" w:rsidR="001A40FE" w:rsidRDefault="001A40FE" w:rsidP="00EE3B8F">
      <w:pPr>
        <w:pStyle w:val="BodyText"/>
        <w:rPr>
          <w:sz w:val="20"/>
        </w:rPr>
      </w:pPr>
    </w:p>
    <w:p w14:paraId="629131E8" w14:textId="77777777" w:rsidR="009A1722" w:rsidRDefault="009A1722" w:rsidP="00BB3A5F">
      <w:pPr>
        <w:pStyle w:val="TableParagraph"/>
        <w:tabs>
          <w:tab w:val="left" w:pos="830"/>
          <w:tab w:val="left" w:pos="831"/>
        </w:tabs>
        <w:spacing w:before="17" w:line="252" w:lineRule="exact"/>
        <w:ind w:right="548"/>
        <w:jc w:val="both"/>
        <w:rPr>
          <w:sz w:val="24"/>
        </w:rPr>
      </w:pPr>
    </w:p>
    <w:p w14:paraId="3237A7D7" w14:textId="77777777" w:rsidR="009A1722" w:rsidRDefault="009A1722" w:rsidP="00BB3A5F">
      <w:pPr>
        <w:pStyle w:val="TableParagraph"/>
        <w:tabs>
          <w:tab w:val="left" w:pos="830"/>
          <w:tab w:val="left" w:pos="831"/>
        </w:tabs>
        <w:spacing w:before="17" w:line="252" w:lineRule="exact"/>
        <w:ind w:right="548"/>
        <w:jc w:val="both"/>
        <w:rPr>
          <w:sz w:val="24"/>
        </w:rPr>
      </w:pPr>
    </w:p>
    <w:p w14:paraId="72F4D7B3" w14:textId="77347349" w:rsidR="00BB3A5F" w:rsidRPr="0001570E" w:rsidRDefault="00BB3A5F" w:rsidP="00BB3A5F">
      <w:pPr>
        <w:pStyle w:val="TableParagraph"/>
        <w:tabs>
          <w:tab w:val="left" w:pos="830"/>
          <w:tab w:val="left" w:pos="831"/>
        </w:tabs>
        <w:spacing w:before="17" w:line="252" w:lineRule="exact"/>
        <w:ind w:right="548"/>
        <w:jc w:val="both"/>
        <w:rPr>
          <w:sz w:val="24"/>
        </w:rPr>
      </w:pPr>
      <w:r w:rsidRPr="0001570E">
        <w:rPr>
          <w:sz w:val="24"/>
        </w:rPr>
        <w:t xml:space="preserve">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w:t>
      </w:r>
      <w:proofErr w:type="spellStart"/>
      <w:r w:rsidRPr="0001570E">
        <w:rPr>
          <w:sz w:val="24"/>
        </w:rPr>
        <w:t>recognise</w:t>
      </w:r>
      <w:proofErr w:type="spellEnd"/>
      <w:r w:rsidRPr="0001570E">
        <w:rPr>
          <w:sz w:val="24"/>
        </w:rPr>
        <w:t xml:space="preserve"> the concerning behavior, know how to talk about it, and consent/duty to share information effectively. You will also learn about the legalities and procedures the social care staff can take.</w:t>
      </w:r>
    </w:p>
    <w:p w14:paraId="3603D248" w14:textId="77777777" w:rsidR="00BB3A5F" w:rsidRDefault="00BB3A5F" w:rsidP="00BB3A5F">
      <w:pPr>
        <w:pStyle w:val="Heading2"/>
        <w:rPr>
          <w:color w:val="808080"/>
        </w:rPr>
      </w:pPr>
    </w:p>
    <w:p w14:paraId="5E3E9EB8" w14:textId="7E337608" w:rsidR="00BB3A5F" w:rsidRDefault="00BB3A5F" w:rsidP="00EE3B8F">
      <w:pPr>
        <w:pStyle w:val="Heading2"/>
        <w:rPr>
          <w:color w:val="808080"/>
        </w:rPr>
      </w:pPr>
      <w:r>
        <w:rPr>
          <w:color w:val="808080"/>
        </w:rPr>
        <w:t xml:space="preserve">Our Values and </w:t>
      </w:r>
      <w:proofErr w:type="spellStart"/>
      <w:r>
        <w:rPr>
          <w:color w:val="808080"/>
        </w:rPr>
        <w:t>Behaviours</w:t>
      </w:r>
      <w:proofErr w:type="spellEnd"/>
    </w:p>
    <w:p w14:paraId="43F1912E" w14:textId="77777777" w:rsidR="009A1722" w:rsidRDefault="009A1722" w:rsidP="00EE3B8F">
      <w:pPr>
        <w:pStyle w:val="Heading2"/>
        <w:rPr>
          <w:color w:val="808080"/>
        </w:rPr>
      </w:pPr>
    </w:p>
    <w:p w14:paraId="235BF2E7" w14:textId="77777777" w:rsidR="00BB3A5F" w:rsidRDefault="00BB3A5F" w:rsidP="00BB3A5F">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w:t>
      </w:r>
      <w:proofErr w:type="spellStart"/>
      <w:r w:rsidRPr="005E5B3E">
        <w:rPr>
          <w:sz w:val="24"/>
        </w:rPr>
        <w:t>behaviour</w:t>
      </w:r>
      <w:proofErr w:type="spellEnd"/>
      <w:r w:rsidRPr="005E5B3E">
        <w:rPr>
          <w:sz w:val="24"/>
        </w:rPr>
        <w:t xml:space="preserve"> within the council. ​They </w:t>
      </w:r>
      <w:r>
        <w:rPr>
          <w:color w:val="8064A2" w:themeColor="accent4"/>
          <w:sz w:val="24"/>
        </w:rPr>
        <w:t>help us to achieve our Council Plan vision “do our best for Herefordshire” acting as o</w:t>
      </w:r>
      <w:r w:rsidRPr="005E5B3E">
        <w:rPr>
          <w:sz w:val="24"/>
        </w:rPr>
        <w:t xml:space="preserve">ur DNA and the “way that we do things around here”.  </w:t>
      </w:r>
      <w:r>
        <w:rPr>
          <w:color w:val="8064A2" w:themeColor="accent4"/>
          <w:sz w:val="24"/>
        </w:rPr>
        <w:t>We expect all colleagues to a</w:t>
      </w:r>
      <w:r>
        <w:rPr>
          <w:rStyle w:val="oypena"/>
          <w:color w:val="000000"/>
        </w:rPr>
        <w:t xml:space="preserve">ct as </w:t>
      </w:r>
      <w:proofErr w:type="gramStart"/>
      <w:r>
        <w:rPr>
          <w:rStyle w:val="oypena"/>
          <w:color w:val="000000"/>
        </w:rPr>
        <w:t>a role model</w:t>
      </w:r>
      <w:proofErr w:type="gramEnd"/>
      <w:r>
        <w:rPr>
          <w:rStyle w:val="oypena"/>
          <w:color w:val="000000"/>
        </w:rPr>
        <w:t xml:space="preserve"> by living our values and setting an example for others. </w:t>
      </w:r>
      <w:r>
        <w:rPr>
          <w:color w:val="8064A2" w:themeColor="accent4"/>
          <w:sz w:val="24"/>
        </w:rPr>
        <w:t xml:space="preserve"> </w:t>
      </w:r>
      <w:r w:rsidRPr="005E5B3E">
        <w:rPr>
          <w:sz w:val="24"/>
        </w:rPr>
        <w:t xml:space="preserve">​Our values strive to promote a thriving workforce by fostering a culture of trust, being honest and responsible, inclusive, valuing people and resources and leading with empathy. </w:t>
      </w:r>
    </w:p>
    <w:p w14:paraId="19825DA3" w14:textId="77777777" w:rsidR="00BB3A5F" w:rsidRDefault="00BB3A5F" w:rsidP="00BB3A5F">
      <w:pPr>
        <w:pStyle w:val="TableParagraph"/>
        <w:tabs>
          <w:tab w:val="left" w:pos="830"/>
          <w:tab w:val="left" w:pos="831"/>
        </w:tabs>
        <w:spacing w:before="17" w:line="252" w:lineRule="exact"/>
        <w:ind w:right="548"/>
        <w:jc w:val="both"/>
        <w:rPr>
          <w:sz w:val="24"/>
        </w:rPr>
      </w:pPr>
    </w:p>
    <w:p w14:paraId="394F0843" w14:textId="77777777" w:rsidR="00BB3A5F" w:rsidRPr="00341334" w:rsidRDefault="00BB3A5F" w:rsidP="00BB3A5F">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27FCC836" w14:textId="77777777" w:rsidR="00BB3A5F" w:rsidRPr="00341334" w:rsidRDefault="00BB3A5F" w:rsidP="00BB3A5F">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2799793D" w14:textId="77777777" w:rsidR="00BB3A5F" w:rsidRPr="000D14EE" w:rsidRDefault="00BB3A5F" w:rsidP="00BB3A5F">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45CCE6C9" w14:textId="77777777" w:rsidR="00BB3A5F" w:rsidRPr="000D14EE" w:rsidRDefault="00BB3A5F" w:rsidP="00BB3A5F">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 xml:space="preserve">Embracing diversity, equity and inclusion by </w:t>
      </w:r>
      <w:proofErr w:type="spellStart"/>
      <w:r w:rsidRPr="000D14EE">
        <w:rPr>
          <w:sz w:val="24"/>
        </w:rPr>
        <w:t>recognising</w:t>
      </w:r>
      <w:proofErr w:type="spellEnd"/>
      <w:r w:rsidRPr="000D14EE">
        <w:rPr>
          <w:sz w:val="24"/>
        </w:rPr>
        <w:t xml:space="preserve"> and valuing the unique perspectives, backgrounds and experiences of our staff, customers and residents. Creating an environment where every individual is valued, respected and can belong.</w:t>
      </w:r>
    </w:p>
    <w:p w14:paraId="60BE8DC0" w14:textId="77777777" w:rsidR="00BB3A5F" w:rsidRPr="00341334" w:rsidRDefault="00BB3A5F" w:rsidP="00BB3A5F">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 xml:space="preserve">Upholding high standards, ethics and integrity to guide our actions and decisions. Demonstrating commitment to creating and delivering value in our work by </w:t>
      </w:r>
      <w:proofErr w:type="spellStart"/>
      <w:r w:rsidRPr="00341334">
        <w:rPr>
          <w:color w:val="FFFFFF" w:themeColor="background1"/>
          <w:sz w:val="24"/>
        </w:rPr>
        <w:t>recognising</w:t>
      </w:r>
      <w:proofErr w:type="spellEnd"/>
      <w:r w:rsidRPr="00341334">
        <w:rPr>
          <w:color w:val="FFFFFF" w:themeColor="background1"/>
          <w:sz w:val="24"/>
        </w:rPr>
        <w:t xml:space="preserve"> and appreciating each other, our resources, processes, customers, community and environment.</w:t>
      </w:r>
    </w:p>
    <w:p w14:paraId="0950EBB3" w14:textId="77777777" w:rsidR="00BB3A5F" w:rsidRPr="00341334" w:rsidRDefault="00BB3A5F" w:rsidP="00BB3A5F">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006EE98E" w14:textId="77777777" w:rsidR="005F2F48" w:rsidRPr="001021D6" w:rsidRDefault="007467CE" w:rsidP="001021D6">
      <w:pPr>
        <w:pStyle w:val="TableParagraph"/>
        <w:rPr>
          <w:sz w:val="24"/>
        </w:rPr>
      </w:pPr>
      <w:r>
        <w:rPr>
          <w:sz w:val="24"/>
        </w:rPr>
        <w:t xml:space="preserve">                                                  </w:t>
      </w: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8F311" w14:textId="77777777" w:rsidR="002F15AB" w:rsidRDefault="002F15AB" w:rsidP="003C2C5C">
      <w:r>
        <w:separator/>
      </w:r>
    </w:p>
  </w:endnote>
  <w:endnote w:type="continuationSeparator" w:id="0">
    <w:p w14:paraId="70F6FDA8" w14:textId="77777777" w:rsidR="002F15AB" w:rsidRDefault="002F15AB"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D8D36" w14:textId="77777777" w:rsidR="003C2C5C" w:rsidRDefault="00930F14">
    <w:pPr>
      <w:pStyle w:val="Footer"/>
    </w:pPr>
    <w:r>
      <w:rPr>
        <w:noProof/>
        <w:lang w:val="en-GB" w:eastAsia="en-GB"/>
      </w:rPr>
      <w:drawing>
        <wp:inline distT="0" distB="0" distL="0" distR="0" wp14:anchorId="6E54EC58" wp14:editId="067257BC">
          <wp:extent cx="7575550" cy="15462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40246"/>
                  <a:stretch/>
                </pic:blipFill>
                <pic:spPr bwMode="auto">
                  <a:xfrm>
                    <a:off x="0" y="0"/>
                    <a:ext cx="7575550" cy="1546225"/>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0CBA3" w14:textId="77777777" w:rsidR="002F15AB" w:rsidRDefault="002F15AB" w:rsidP="003C2C5C">
      <w:r>
        <w:separator/>
      </w:r>
    </w:p>
  </w:footnote>
  <w:footnote w:type="continuationSeparator" w:id="0">
    <w:p w14:paraId="02791C0E" w14:textId="77777777" w:rsidR="002F15AB" w:rsidRDefault="002F15AB"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CCEA7" w14:textId="64533F13" w:rsidR="00362A2C" w:rsidRDefault="00362A2C">
    <w:pPr>
      <w:pStyle w:val="Header"/>
    </w:pPr>
    <w:r>
      <w:rPr>
        <w:noProof/>
      </w:rPr>
      <mc:AlternateContent>
        <mc:Choice Requires="wps">
          <w:drawing>
            <wp:anchor distT="0" distB="0" distL="0" distR="0" simplePos="0" relativeHeight="251663360" behindDoc="0" locked="0" layoutInCell="1" allowOverlap="1" wp14:anchorId="68A7BAC1" wp14:editId="7AF89403">
              <wp:simplePos x="635" y="635"/>
              <wp:positionH relativeFrom="page">
                <wp:align>center</wp:align>
              </wp:positionH>
              <wp:positionV relativeFrom="page">
                <wp:align>top</wp:align>
              </wp:positionV>
              <wp:extent cx="518795" cy="345440"/>
              <wp:effectExtent l="0" t="0" r="14605" b="16510"/>
              <wp:wrapNone/>
              <wp:docPr id="13432001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F4C5C79" w14:textId="2F849940" w:rsidR="00362A2C" w:rsidRPr="00362A2C" w:rsidRDefault="00362A2C" w:rsidP="00362A2C">
                          <w:pPr>
                            <w:rPr>
                              <w:rFonts w:ascii="Aptos" w:eastAsia="Aptos" w:hAnsi="Aptos" w:cs="Aptos"/>
                              <w:noProof/>
                              <w:color w:val="0000FF"/>
                              <w:sz w:val="20"/>
                              <w:szCs w:val="20"/>
                            </w:rPr>
                          </w:pPr>
                          <w:r w:rsidRPr="00362A2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A7BAC1" id="_x0000_t202" coordsize="21600,21600" o:spt="202" path="m,l,21600r21600,l21600,xe">
              <v:stroke joinstyle="miter"/>
              <v:path gradientshapeok="t" o:connecttype="rect"/>
            </v:shapetype>
            <v:shape id="Text Box 2" o:spid="_x0000_s1026" type="#_x0000_t202" alt="OFFICIAL" style="position:absolute;margin-left:0;margin-top:0;width:40.85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fill o:detectmouseclick="t"/>
              <v:textbox style="mso-fit-shape-to-text:t" inset="0,15pt,0,0">
                <w:txbxContent>
                  <w:p w14:paraId="7F4C5C79" w14:textId="2F849940" w:rsidR="00362A2C" w:rsidRPr="00362A2C" w:rsidRDefault="00362A2C" w:rsidP="00362A2C">
                    <w:pPr>
                      <w:rPr>
                        <w:rFonts w:ascii="Aptos" w:eastAsia="Aptos" w:hAnsi="Aptos" w:cs="Aptos"/>
                        <w:noProof/>
                        <w:color w:val="0000FF"/>
                        <w:sz w:val="20"/>
                        <w:szCs w:val="20"/>
                      </w:rPr>
                    </w:pPr>
                    <w:r w:rsidRPr="00362A2C">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3FF50" w14:textId="6C604B49" w:rsidR="00EC5384" w:rsidRDefault="00362A2C">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453512B9" wp14:editId="0C5FBB71">
              <wp:simplePos x="0" y="461176"/>
              <wp:positionH relativeFrom="page">
                <wp:align>center</wp:align>
              </wp:positionH>
              <wp:positionV relativeFrom="page">
                <wp:align>top</wp:align>
              </wp:positionV>
              <wp:extent cx="518795" cy="345440"/>
              <wp:effectExtent l="0" t="0" r="14605" b="16510"/>
              <wp:wrapNone/>
              <wp:docPr id="113115491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429D73BE" w14:textId="2D6E2002" w:rsidR="00362A2C" w:rsidRPr="00362A2C" w:rsidRDefault="00362A2C" w:rsidP="00362A2C">
                          <w:pPr>
                            <w:rPr>
                              <w:rFonts w:ascii="Aptos" w:eastAsia="Aptos" w:hAnsi="Aptos" w:cs="Aptos"/>
                              <w:noProof/>
                              <w:color w:val="0000FF"/>
                              <w:sz w:val="20"/>
                              <w:szCs w:val="20"/>
                            </w:rPr>
                          </w:pPr>
                          <w:r w:rsidRPr="00362A2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3512B9" id="_x0000_t202" coordsize="21600,21600" o:spt="202" path="m,l,21600r21600,l21600,xe">
              <v:stroke joinstyle="miter"/>
              <v:path gradientshapeok="t" o:connecttype="rect"/>
            </v:shapetype>
            <v:shape id="Text Box 3" o:spid="_x0000_s1027" type="#_x0000_t202" alt="OFFICIAL" style="position:absolute;margin-left:0;margin-top:0;width:40.85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" filled="f" stroked="f">
              <v:fill o:detectmouseclick="t"/>
              <v:textbox style="mso-fit-shape-to-text:t" inset="0,15pt,0,0">
                <w:txbxContent>
                  <w:p w14:paraId="429D73BE" w14:textId="2D6E2002" w:rsidR="00362A2C" w:rsidRPr="00362A2C" w:rsidRDefault="00362A2C" w:rsidP="00362A2C">
                    <w:pPr>
                      <w:rPr>
                        <w:rFonts w:ascii="Aptos" w:eastAsia="Aptos" w:hAnsi="Aptos" w:cs="Aptos"/>
                        <w:noProof/>
                        <w:color w:val="0000FF"/>
                        <w:sz w:val="20"/>
                        <w:szCs w:val="20"/>
                      </w:rPr>
                    </w:pPr>
                    <w:r w:rsidRPr="00362A2C">
                      <w:rPr>
                        <w:rFonts w:ascii="Aptos" w:eastAsia="Aptos" w:hAnsi="Aptos" w:cs="Aptos"/>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26B4DBCF" wp14:editId="03616B45">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5B493E99" wp14:editId="23F34F5F">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7C268031"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A5F4D" w14:textId="0924C4F4" w:rsidR="00362A2C" w:rsidRDefault="00362A2C">
    <w:pPr>
      <w:pStyle w:val="Header"/>
    </w:pPr>
    <w:r>
      <w:rPr>
        <w:noProof/>
      </w:rPr>
      <mc:AlternateContent>
        <mc:Choice Requires="wps">
          <w:drawing>
            <wp:anchor distT="0" distB="0" distL="0" distR="0" simplePos="0" relativeHeight="251662336" behindDoc="0" locked="0" layoutInCell="1" allowOverlap="1" wp14:anchorId="62A4762B" wp14:editId="38B8DEDA">
              <wp:simplePos x="635" y="635"/>
              <wp:positionH relativeFrom="page">
                <wp:align>center</wp:align>
              </wp:positionH>
              <wp:positionV relativeFrom="page">
                <wp:align>top</wp:align>
              </wp:positionV>
              <wp:extent cx="518795" cy="345440"/>
              <wp:effectExtent l="0" t="0" r="14605" b="16510"/>
              <wp:wrapNone/>
              <wp:docPr id="212208366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434DEEA" w14:textId="0B58919A" w:rsidR="00362A2C" w:rsidRPr="00362A2C" w:rsidRDefault="00362A2C" w:rsidP="00362A2C">
                          <w:pPr>
                            <w:rPr>
                              <w:rFonts w:ascii="Aptos" w:eastAsia="Aptos" w:hAnsi="Aptos" w:cs="Aptos"/>
                              <w:noProof/>
                              <w:color w:val="0000FF"/>
                              <w:sz w:val="20"/>
                              <w:szCs w:val="20"/>
                            </w:rPr>
                          </w:pPr>
                          <w:r w:rsidRPr="00362A2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A4762B" id="_x0000_t202" coordsize="21600,21600" o:spt="202" path="m,l,21600r21600,l21600,xe">
              <v:stroke joinstyle="miter"/>
              <v:path gradientshapeok="t" o:connecttype="rect"/>
            </v:shapetype>
            <v:shape id="Text Box 1" o:spid="_x0000_s1028" type="#_x0000_t202" alt="OFFICIAL" style="position:absolute;margin-left:0;margin-top:0;width:40.85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1U5JBQ8CAAAc&#10;BAAADgAAAAAAAAAAAAAAAAAuAgAAZHJzL2Uyb0RvYy54bWxQSwECLQAUAAYACAAAACEAO3yg8doA&#10;AAADAQAADwAAAAAAAAAAAAAAAABpBAAAZHJzL2Rvd25yZXYueG1sUEsFBgAAAAAEAAQA8wAAAHAF&#10;AAAAAA==&#10;" filled="f" stroked="f">
              <v:fill o:detectmouseclick="t"/>
              <v:textbox style="mso-fit-shape-to-text:t" inset="0,15pt,0,0">
                <w:txbxContent>
                  <w:p w14:paraId="5434DEEA" w14:textId="0B58919A" w:rsidR="00362A2C" w:rsidRPr="00362A2C" w:rsidRDefault="00362A2C" w:rsidP="00362A2C">
                    <w:pPr>
                      <w:rPr>
                        <w:rFonts w:ascii="Aptos" w:eastAsia="Aptos" w:hAnsi="Aptos" w:cs="Aptos"/>
                        <w:noProof/>
                        <w:color w:val="0000FF"/>
                        <w:sz w:val="20"/>
                        <w:szCs w:val="20"/>
                      </w:rPr>
                    </w:pPr>
                    <w:r w:rsidRPr="00362A2C">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1"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2"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3"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4"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90B2C"/>
    <w:multiLevelType w:val="multilevel"/>
    <w:tmpl w:val="9B6859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7"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8"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9"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0"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1"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2"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3"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4"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5"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16"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17"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18"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19"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0"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1"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2"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3"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4"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9384727">
    <w:abstractNumId w:val="18"/>
  </w:num>
  <w:num w:numId="2" w16cid:durableId="823276745">
    <w:abstractNumId w:val="22"/>
  </w:num>
  <w:num w:numId="3" w16cid:durableId="33773657">
    <w:abstractNumId w:val="8"/>
  </w:num>
  <w:num w:numId="4" w16cid:durableId="1055469198">
    <w:abstractNumId w:val="14"/>
  </w:num>
  <w:num w:numId="5" w16cid:durableId="598218173">
    <w:abstractNumId w:val="3"/>
  </w:num>
  <w:num w:numId="6" w16cid:durableId="1569458770">
    <w:abstractNumId w:val="10"/>
  </w:num>
  <w:num w:numId="7" w16cid:durableId="163205098">
    <w:abstractNumId w:val="23"/>
  </w:num>
  <w:num w:numId="8" w16cid:durableId="283772886">
    <w:abstractNumId w:val="20"/>
  </w:num>
  <w:num w:numId="9" w16cid:durableId="1162113729">
    <w:abstractNumId w:val="13"/>
  </w:num>
  <w:num w:numId="10" w16cid:durableId="1392075014">
    <w:abstractNumId w:val="6"/>
  </w:num>
  <w:num w:numId="11" w16cid:durableId="1749958292">
    <w:abstractNumId w:val="0"/>
  </w:num>
  <w:num w:numId="12" w16cid:durableId="1796172431">
    <w:abstractNumId w:val="1"/>
  </w:num>
  <w:num w:numId="13" w16cid:durableId="534930919">
    <w:abstractNumId w:val="2"/>
  </w:num>
  <w:num w:numId="14" w16cid:durableId="1290354023">
    <w:abstractNumId w:val="19"/>
  </w:num>
  <w:num w:numId="15" w16cid:durableId="111949180">
    <w:abstractNumId w:val="11"/>
  </w:num>
  <w:num w:numId="16" w16cid:durableId="723991064">
    <w:abstractNumId w:val="21"/>
  </w:num>
  <w:num w:numId="17" w16cid:durableId="941379700">
    <w:abstractNumId w:val="7"/>
  </w:num>
  <w:num w:numId="18" w16cid:durableId="1552963949">
    <w:abstractNumId w:val="9"/>
  </w:num>
  <w:num w:numId="19" w16cid:durableId="1675112137">
    <w:abstractNumId w:val="16"/>
  </w:num>
  <w:num w:numId="20" w16cid:durableId="249900106">
    <w:abstractNumId w:val="17"/>
  </w:num>
  <w:num w:numId="21" w16cid:durableId="1963032428">
    <w:abstractNumId w:val="12"/>
  </w:num>
  <w:num w:numId="22" w16cid:durableId="948127306">
    <w:abstractNumId w:val="15"/>
  </w:num>
  <w:num w:numId="23" w16cid:durableId="1692533020">
    <w:abstractNumId w:val="4"/>
  </w:num>
  <w:num w:numId="24" w16cid:durableId="183515509">
    <w:abstractNumId w:val="24"/>
  </w:num>
  <w:num w:numId="25" w16cid:durableId="2067758327">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1570E"/>
    <w:rsid w:val="000535AB"/>
    <w:rsid w:val="00056D4D"/>
    <w:rsid w:val="0006040F"/>
    <w:rsid w:val="001021D6"/>
    <w:rsid w:val="00144B89"/>
    <w:rsid w:val="001873BB"/>
    <w:rsid w:val="001A40FE"/>
    <w:rsid w:val="001A6B24"/>
    <w:rsid w:val="00213BC8"/>
    <w:rsid w:val="00223B9D"/>
    <w:rsid w:val="00290E67"/>
    <w:rsid w:val="00291340"/>
    <w:rsid w:val="002D0400"/>
    <w:rsid w:val="002E0C97"/>
    <w:rsid w:val="002F15AB"/>
    <w:rsid w:val="00337563"/>
    <w:rsid w:val="00337D3F"/>
    <w:rsid w:val="00362A2C"/>
    <w:rsid w:val="00365E54"/>
    <w:rsid w:val="003916CF"/>
    <w:rsid w:val="003C2C5C"/>
    <w:rsid w:val="00444C42"/>
    <w:rsid w:val="004671C7"/>
    <w:rsid w:val="004C120F"/>
    <w:rsid w:val="00510BE2"/>
    <w:rsid w:val="00560EBF"/>
    <w:rsid w:val="005F2938"/>
    <w:rsid w:val="005F2F48"/>
    <w:rsid w:val="0063606B"/>
    <w:rsid w:val="00667E6E"/>
    <w:rsid w:val="006A5931"/>
    <w:rsid w:val="006E6014"/>
    <w:rsid w:val="007024CD"/>
    <w:rsid w:val="007035AF"/>
    <w:rsid w:val="007371BE"/>
    <w:rsid w:val="007467CE"/>
    <w:rsid w:val="00755D44"/>
    <w:rsid w:val="00782876"/>
    <w:rsid w:val="007C214D"/>
    <w:rsid w:val="00831D2B"/>
    <w:rsid w:val="00882329"/>
    <w:rsid w:val="00896C5F"/>
    <w:rsid w:val="008F47AD"/>
    <w:rsid w:val="00930F14"/>
    <w:rsid w:val="009A1722"/>
    <w:rsid w:val="009B6F8D"/>
    <w:rsid w:val="009C1D17"/>
    <w:rsid w:val="00A769F9"/>
    <w:rsid w:val="00AC0566"/>
    <w:rsid w:val="00B10B83"/>
    <w:rsid w:val="00B134EA"/>
    <w:rsid w:val="00B64742"/>
    <w:rsid w:val="00B668D8"/>
    <w:rsid w:val="00B7622B"/>
    <w:rsid w:val="00BB3A5F"/>
    <w:rsid w:val="00BB711C"/>
    <w:rsid w:val="00BF34DF"/>
    <w:rsid w:val="00CC05FF"/>
    <w:rsid w:val="00D02D89"/>
    <w:rsid w:val="00D11E79"/>
    <w:rsid w:val="00D17438"/>
    <w:rsid w:val="00D41F02"/>
    <w:rsid w:val="00D454F9"/>
    <w:rsid w:val="00E03D75"/>
    <w:rsid w:val="00E74896"/>
    <w:rsid w:val="00EC5384"/>
    <w:rsid w:val="00EC62AC"/>
    <w:rsid w:val="00EE3B8F"/>
    <w:rsid w:val="00EF22B0"/>
    <w:rsid w:val="00F03289"/>
    <w:rsid w:val="00F34DA3"/>
    <w:rsid w:val="00F3717D"/>
    <w:rsid w:val="00F64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0ABB8"/>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link w:val="Heading2Char"/>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 w:type="character" w:customStyle="1" w:styleId="Heading2Char">
    <w:name w:val="Heading 2 Char"/>
    <w:basedOn w:val="DefaultParagraphFont"/>
    <w:link w:val="Heading2"/>
    <w:uiPriority w:val="1"/>
    <w:rsid w:val="00BB3A5F"/>
    <w:rPr>
      <w:rFonts w:ascii="Arial" w:eastAsia="Arial" w:hAnsi="Arial" w:cs="Arial"/>
      <w:sz w:val="32"/>
      <w:szCs w:val="32"/>
    </w:rPr>
  </w:style>
  <w:style w:type="character" w:customStyle="1" w:styleId="oypena">
    <w:name w:val="oypena"/>
    <w:basedOn w:val="DefaultParagraphFont"/>
    <w:rsid w:val="00BB3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865AB-7F36-408C-BAD7-38FA556BE931}">
  <ds:schemaRefs>
    <ds:schemaRef ds:uri="http://schemas.openxmlformats.org/officeDocument/2006/bibliography"/>
  </ds:schemaRefs>
</ds:datastoreItem>
</file>

<file path=docMetadata/LabelInfo.xml><?xml version="1.0" encoding="utf-8"?>
<clbl:labelList xmlns:clbl="http://schemas.microsoft.com/office/2020/mipLabelMetadata">
  <clbl:label id="{1625c840-4e73-41c3-8229-0a1c89f5ed6d}" enabled="1" method="Standard" siteId="{c1feddbf-48ed-4f02-8edf-64f580567987}" contentBits="1" removed="0"/>
</clbl:labelList>
</file>

<file path=docProps/app.xml><?xml version="1.0" encoding="utf-8"?>
<Properties xmlns="http://schemas.openxmlformats.org/officeDocument/2006/extended-properties" xmlns:vt="http://schemas.openxmlformats.org/officeDocument/2006/docPropsVTypes">
  <Template>Normal</Template>
  <TotalTime>13</TotalTime>
  <Pages>6</Pages>
  <Words>1453</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Broadhurst;Jill Anthony-Ackery</dc:creator>
  <cp:lastModifiedBy>Busk, Andrea</cp:lastModifiedBy>
  <cp:revision>16</cp:revision>
  <cp:lastPrinted>2023-02-08T13:47:00Z</cp:lastPrinted>
  <dcterms:created xsi:type="dcterms:W3CDTF">2026-08-28T11:46:00Z</dcterms:created>
  <dcterms:modified xsi:type="dcterms:W3CDTF">2026-09-09T06:25:00Z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lassificationContentMarkingHeaderShapeIds">
    <vt:lpwstr>7e7c6d4e,500f9b90,436c0ddf</vt:lpwstr>
  </property>
  <property fmtid="{D5CDD505-2E9C-101B-9397-08002B2CF9AE}" pid="6" name="ClassificationContentMarkingHeaderFontProps">
    <vt:lpwstr>#0000ff,10,Aptos</vt:lpwstr>
  </property>
  <property fmtid="{D5CDD505-2E9C-101B-9397-08002B2CF9AE}" pid="7" name="ClassificationContentMarkingHeaderText">
    <vt:lpwstr>OFFICIAL</vt:lpwstr>
  </property>
</Properties>
</file>