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2D03856D" w:rsidR="00EC5384" w:rsidRPr="00115043" w:rsidRDefault="00EC5384" w:rsidP="00EC5384">
            <w:pPr>
              <w:pStyle w:val="TableParagraph"/>
              <w:spacing w:before="143"/>
              <w:ind w:left="0"/>
              <w:rPr>
                <w:sz w:val="24"/>
              </w:rPr>
            </w:pPr>
            <w:r w:rsidRPr="00115043">
              <w:rPr>
                <w:sz w:val="24"/>
              </w:rPr>
              <w:t>HC</w:t>
            </w:r>
            <w:r w:rsidR="00AD16E9" w:rsidRPr="00115043">
              <w:rPr>
                <w:sz w:val="24"/>
              </w:rPr>
              <w:t>6</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7C3B23BA" w:rsidR="00EC5384" w:rsidRPr="00115043" w:rsidRDefault="00F81D5D" w:rsidP="00EC5384">
            <w:pPr>
              <w:pStyle w:val="TableParagraph"/>
              <w:spacing w:before="130"/>
              <w:ind w:left="0"/>
              <w:rPr>
                <w:sz w:val="24"/>
              </w:rPr>
            </w:pPr>
            <w:r w:rsidRPr="00115043">
              <w:rPr>
                <w:sz w:val="24"/>
              </w:rPr>
              <w:t>Hereford/Flexible</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7249C3A6" w14:textId="77777777" w:rsidR="00EC5384" w:rsidRDefault="0095110D" w:rsidP="00EC5384">
            <w:pPr>
              <w:pStyle w:val="TableParagraph"/>
              <w:spacing w:before="129" w:line="256" w:lineRule="exact"/>
              <w:ind w:left="0"/>
              <w:rPr>
                <w:sz w:val="24"/>
              </w:rPr>
            </w:pPr>
            <w:r>
              <w:rPr>
                <w:sz w:val="24"/>
              </w:rPr>
              <w:t>Locality Steward Supervisor</w:t>
            </w:r>
          </w:p>
          <w:p w14:paraId="2633EF77" w14:textId="4BC35F92" w:rsidR="00A031C6" w:rsidRPr="00115043" w:rsidRDefault="00A031C6" w:rsidP="00EC5384">
            <w:pPr>
              <w:pStyle w:val="TableParagraph"/>
              <w:spacing w:before="129" w:line="256" w:lineRule="exact"/>
              <w:ind w:left="0"/>
              <w:rPr>
                <w:sz w:val="24"/>
              </w:rPr>
            </w:pP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57640AC9" w14:textId="77777777" w:rsidR="0064747A" w:rsidRDefault="0064747A" w:rsidP="00EC5384">
      <w:pPr>
        <w:pStyle w:val="Heading1"/>
        <w:spacing w:before="84"/>
        <w:ind w:left="0" w:firstLine="720"/>
        <w:jc w:val="both"/>
        <w:rPr>
          <w:color w:val="FF0000"/>
          <w:sz w:val="28"/>
          <w:szCs w:val="28"/>
        </w:rPr>
      </w:pPr>
    </w:p>
    <w:p w14:paraId="2633EF7A" w14:textId="514B4BE0" w:rsidR="003C2C5C" w:rsidRPr="00115043" w:rsidRDefault="00223B9D" w:rsidP="00E53FA8">
      <w:pPr>
        <w:pStyle w:val="Heading1"/>
        <w:spacing w:before="84"/>
        <w:ind w:left="720"/>
        <w:jc w:val="both"/>
        <w:rPr>
          <w:b w:val="0"/>
          <w:sz w:val="28"/>
          <w:szCs w:val="28"/>
        </w:rPr>
      </w:pPr>
      <w:r w:rsidRPr="00115043">
        <w:rPr>
          <w:sz w:val="28"/>
          <w:szCs w:val="28"/>
        </w:rPr>
        <w:t>Job Role</w:t>
      </w:r>
      <w:r w:rsidR="00E53FA8" w:rsidRPr="00115043">
        <w:rPr>
          <w:sz w:val="28"/>
          <w:szCs w:val="28"/>
        </w:rPr>
        <w:t xml:space="preserve">: </w:t>
      </w:r>
      <w:r w:rsidR="00E53FA8">
        <w:rPr>
          <w:b w:val="0"/>
          <w:bCs w:val="0"/>
          <w:sz w:val="28"/>
          <w:szCs w:val="28"/>
        </w:rPr>
        <w:t>Locality</w:t>
      </w:r>
      <w:r w:rsidR="0095110D">
        <w:rPr>
          <w:b w:val="0"/>
          <w:bCs w:val="0"/>
          <w:sz w:val="28"/>
          <w:szCs w:val="28"/>
        </w:rPr>
        <w:t xml:space="preserve"> Steward</w:t>
      </w:r>
    </w:p>
    <w:p w14:paraId="2633EF7B" w14:textId="469B322F" w:rsidR="001A40FE" w:rsidRPr="00115043" w:rsidRDefault="0064747A" w:rsidP="00EC5384">
      <w:pPr>
        <w:spacing w:before="195"/>
        <w:ind w:firstLine="720"/>
        <w:rPr>
          <w:b/>
          <w:sz w:val="28"/>
          <w:szCs w:val="28"/>
        </w:rPr>
      </w:pPr>
      <w:r w:rsidRPr="00115043">
        <w:rPr>
          <w:b/>
          <w:sz w:val="28"/>
          <w:szCs w:val="28"/>
        </w:rPr>
        <w:t xml:space="preserve">Service: </w:t>
      </w:r>
      <w:r w:rsidRPr="00115043">
        <w:rPr>
          <w:bCs/>
          <w:sz w:val="28"/>
          <w:szCs w:val="28"/>
        </w:rPr>
        <w:t>Highways</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356088C" w14:textId="77777777" w:rsidR="00686944" w:rsidRDefault="00686944">
      <w:pPr>
        <w:pStyle w:val="Heading2"/>
      </w:pPr>
    </w:p>
    <w:p w14:paraId="449F2C6D" w14:textId="77777777" w:rsidR="00A031C6" w:rsidRDefault="00E53FA8">
      <w:pPr>
        <w:pStyle w:val="BodyText"/>
        <w:spacing w:before="7" w:after="1"/>
        <w:rPr>
          <w:sz w:val="32"/>
          <w:szCs w:val="32"/>
        </w:rPr>
      </w:pPr>
      <w:r w:rsidRPr="00E53FA8">
        <w:rPr>
          <w:sz w:val="32"/>
          <w:szCs w:val="32"/>
        </w:rPr>
        <w:tab/>
      </w:r>
    </w:p>
    <w:p w14:paraId="05154675" w14:textId="12E3B4E3" w:rsidR="00E53FA8" w:rsidRPr="00E53FA8" w:rsidRDefault="00E53FA8" w:rsidP="00A031C6">
      <w:pPr>
        <w:pStyle w:val="BodyText"/>
        <w:spacing w:before="7" w:after="1"/>
        <w:ind w:firstLine="720"/>
        <w:rPr>
          <w:sz w:val="32"/>
          <w:szCs w:val="32"/>
        </w:rPr>
      </w:pPr>
      <w:r w:rsidRPr="00E53FA8">
        <w:rPr>
          <w:sz w:val="32"/>
          <w:szCs w:val="32"/>
        </w:rPr>
        <w:t>Main Purpose of the Role</w:t>
      </w:r>
    </w:p>
    <w:p w14:paraId="5DED3861" w14:textId="77777777" w:rsidR="00E53FA8" w:rsidRDefault="00E53FA8">
      <w:pPr>
        <w:pStyle w:val="BodyText"/>
        <w:spacing w:before="7" w:after="1"/>
        <w:rPr>
          <w:sz w:val="22"/>
          <w:szCs w:val="22"/>
        </w:rPr>
      </w:pPr>
    </w:p>
    <w:p w14:paraId="283050CF" w14:textId="77777777" w:rsidR="00E53FA8" w:rsidRDefault="0095110D" w:rsidP="00E53FA8">
      <w:pPr>
        <w:pStyle w:val="BodyText"/>
        <w:spacing w:before="7" w:after="1"/>
        <w:ind w:left="720"/>
        <w:jc w:val="both"/>
        <w:rPr>
          <w:sz w:val="24"/>
          <w:szCs w:val="24"/>
        </w:rPr>
      </w:pPr>
      <w:r w:rsidRPr="00E53FA8">
        <w:rPr>
          <w:sz w:val="24"/>
          <w:szCs w:val="24"/>
        </w:rPr>
        <w:t>To inspect the highway network in line with the Highway Maintenance Plan</w:t>
      </w:r>
      <w:r w:rsidR="00B301E5" w:rsidRPr="00E53FA8">
        <w:rPr>
          <w:sz w:val="24"/>
          <w:szCs w:val="24"/>
        </w:rPr>
        <w:t xml:space="preserve"> and to respond to </w:t>
      </w:r>
    </w:p>
    <w:p w14:paraId="0E9456D3" w14:textId="77777777" w:rsidR="00E53FA8" w:rsidRDefault="00B301E5" w:rsidP="00E53FA8">
      <w:pPr>
        <w:pStyle w:val="BodyText"/>
        <w:spacing w:before="7" w:after="1"/>
        <w:ind w:left="720"/>
        <w:jc w:val="both"/>
        <w:rPr>
          <w:sz w:val="24"/>
          <w:szCs w:val="24"/>
        </w:rPr>
      </w:pPr>
      <w:r w:rsidRPr="00E53FA8">
        <w:rPr>
          <w:sz w:val="24"/>
          <w:szCs w:val="24"/>
        </w:rPr>
        <w:t>reactive enquiries</w:t>
      </w:r>
      <w:r w:rsidR="00E53FA8">
        <w:rPr>
          <w:sz w:val="24"/>
          <w:szCs w:val="24"/>
        </w:rPr>
        <w:t xml:space="preserve"> </w:t>
      </w:r>
      <w:r w:rsidRPr="00E53FA8">
        <w:rPr>
          <w:sz w:val="24"/>
          <w:szCs w:val="24"/>
        </w:rPr>
        <w:t xml:space="preserve">from customers. To respond </w:t>
      </w:r>
      <w:r w:rsidR="0095110D" w:rsidRPr="00E53FA8">
        <w:rPr>
          <w:sz w:val="24"/>
          <w:szCs w:val="24"/>
        </w:rPr>
        <w:t xml:space="preserve">to emergency situations on the highway, as well </w:t>
      </w:r>
    </w:p>
    <w:p w14:paraId="2633EF82" w14:textId="6BD3A4E2" w:rsidR="001A40FE" w:rsidRPr="00E53FA8" w:rsidRDefault="0095110D" w:rsidP="00E53FA8">
      <w:pPr>
        <w:pStyle w:val="BodyText"/>
        <w:spacing w:before="7" w:after="1"/>
        <w:ind w:left="720"/>
        <w:jc w:val="both"/>
        <w:rPr>
          <w:sz w:val="24"/>
          <w:szCs w:val="24"/>
        </w:rPr>
      </w:pPr>
      <w:r w:rsidRPr="00E53FA8">
        <w:rPr>
          <w:sz w:val="24"/>
          <w:szCs w:val="24"/>
        </w:rPr>
        <w:t>as engaging with Ward Members, local Parish Councils and local communities.</w:t>
      </w:r>
    </w:p>
    <w:p w14:paraId="25B2B63E" w14:textId="77777777" w:rsidR="00E53FA8" w:rsidRDefault="00E53FA8" w:rsidP="00E53FA8">
      <w:pPr>
        <w:pStyle w:val="BodyText"/>
        <w:spacing w:before="7" w:after="1"/>
        <w:ind w:left="720"/>
        <w:jc w:val="both"/>
        <w:rPr>
          <w:sz w:val="22"/>
          <w:szCs w:val="22"/>
        </w:rPr>
      </w:pPr>
    </w:p>
    <w:p w14:paraId="0ED0BF99" w14:textId="77777777" w:rsidR="00E53FA8" w:rsidRDefault="00E53FA8" w:rsidP="00E53FA8">
      <w:pPr>
        <w:pStyle w:val="BodyText"/>
        <w:spacing w:before="7" w:after="1"/>
        <w:ind w:left="720"/>
        <w:jc w:val="both"/>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0B3992">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CB27696" w14:textId="77777777" w:rsidR="00831D2B" w:rsidRDefault="00E44C0C" w:rsidP="00A97219">
            <w:pPr>
              <w:widowControl/>
              <w:numPr>
                <w:ilvl w:val="0"/>
                <w:numId w:val="22"/>
              </w:numPr>
              <w:autoSpaceDE/>
              <w:autoSpaceDN/>
            </w:pPr>
            <w:r>
              <w:t xml:space="preserve">To undertake </w:t>
            </w:r>
            <w:r w:rsidR="00DB3932">
              <w:t xml:space="preserve">statutory </w:t>
            </w:r>
            <w:r w:rsidR="0016158B">
              <w:t xml:space="preserve">and reactive </w:t>
            </w:r>
            <w:r>
              <w:t>inspections</w:t>
            </w:r>
            <w:r w:rsidR="0012224B">
              <w:t xml:space="preserve"> (including </w:t>
            </w:r>
            <w:r w:rsidR="00E53FA8">
              <w:t xml:space="preserve">for </w:t>
            </w:r>
            <w:r w:rsidR="0012224B">
              <w:t>customer enquiries)</w:t>
            </w:r>
            <w:r>
              <w:t xml:space="preserve"> o</w:t>
            </w:r>
            <w:r w:rsidR="00A97219">
              <w:t>f</w:t>
            </w:r>
            <w:r w:rsidR="00BD647A">
              <w:t xml:space="preserve"> the</w:t>
            </w:r>
            <w:r w:rsidR="00A97219">
              <w:t xml:space="preserve"> </w:t>
            </w:r>
            <w:r w:rsidR="003F168F">
              <w:t>highway network</w:t>
            </w:r>
            <w:r w:rsidR="0016158B">
              <w:t xml:space="preserve"> </w:t>
            </w:r>
            <w:r w:rsidR="00AA4DBE">
              <w:t xml:space="preserve">and playgrounds </w:t>
            </w:r>
            <w:r w:rsidR="00A97219">
              <w:t>within Herefordshire</w:t>
            </w:r>
            <w:r w:rsidR="008F75F5">
              <w:t xml:space="preserve"> within given timescales</w:t>
            </w:r>
          </w:p>
          <w:p w14:paraId="2633EF87" w14:textId="7DD3F0F2" w:rsidR="00A031C6" w:rsidRDefault="00A031C6" w:rsidP="00A031C6">
            <w:pPr>
              <w:widowControl/>
              <w:autoSpaceDE/>
              <w:autoSpaceDN/>
              <w:ind w:left="722"/>
            </w:pPr>
          </w:p>
        </w:tc>
        <w:tc>
          <w:tcPr>
            <w:tcW w:w="2835" w:type="dxa"/>
            <w:tcBorders>
              <w:top w:val="single" w:sz="4" w:space="0" w:color="auto"/>
              <w:left w:val="single" w:sz="4" w:space="0" w:color="auto"/>
              <w:bottom w:val="single" w:sz="4" w:space="0" w:color="auto"/>
              <w:right w:val="single" w:sz="4" w:space="0" w:color="auto"/>
            </w:tcBorders>
          </w:tcPr>
          <w:p w14:paraId="2633EF88" w14:textId="072D4922" w:rsidR="00831D2B" w:rsidRDefault="005975B7" w:rsidP="00223B9D">
            <w:pPr>
              <w:pStyle w:val="ListParagraph"/>
              <w:numPr>
                <w:ilvl w:val="0"/>
                <w:numId w:val="22"/>
              </w:numPr>
            </w:pPr>
            <w:r>
              <w:t>Daily</w:t>
            </w:r>
          </w:p>
        </w:tc>
      </w:tr>
      <w:tr w:rsidR="00831D2B" w14:paraId="2633EF8C" w14:textId="77777777" w:rsidTr="00C96634">
        <w:trPr>
          <w:trHeight w:val="379"/>
        </w:trPr>
        <w:tc>
          <w:tcPr>
            <w:tcW w:w="7478" w:type="dxa"/>
            <w:tcBorders>
              <w:top w:val="single" w:sz="4" w:space="0" w:color="auto"/>
              <w:left w:val="single" w:sz="4" w:space="0" w:color="auto"/>
              <w:bottom w:val="single" w:sz="4" w:space="0" w:color="auto"/>
              <w:right w:val="single" w:sz="4" w:space="0" w:color="auto"/>
            </w:tcBorders>
          </w:tcPr>
          <w:p w14:paraId="04458ADD" w14:textId="77777777" w:rsidR="00831D2B" w:rsidRPr="00A031C6" w:rsidRDefault="008E0153" w:rsidP="00E53FA8">
            <w:pPr>
              <w:pStyle w:val="ListParagraph"/>
              <w:numPr>
                <w:ilvl w:val="0"/>
                <w:numId w:val="31"/>
              </w:numPr>
              <w:tabs>
                <w:tab w:val="left" w:pos="1044"/>
              </w:tabs>
              <w:autoSpaceDE/>
              <w:autoSpaceDN/>
              <w:spacing w:before="220" w:line="274" w:lineRule="exact"/>
              <w:rPr>
                <w:rFonts w:ascii="Times New Roman" w:hAnsi="Times New Roman" w:cs="Times New Roman"/>
                <w:color w:val="010302"/>
              </w:rPr>
            </w:pPr>
            <w:r>
              <w:t xml:space="preserve">To </w:t>
            </w:r>
            <w:r w:rsidR="008F75F5">
              <w:t xml:space="preserve">use handheld technology to accurately </w:t>
            </w:r>
            <w:r w:rsidR="0016158B">
              <w:t>record</w:t>
            </w:r>
            <w:r w:rsidR="00207FC0">
              <w:t xml:space="preserve"> inspections</w:t>
            </w:r>
            <w:r w:rsidR="0016158B">
              <w:t xml:space="preserve"> </w:t>
            </w:r>
            <w:r w:rsidR="00C96634">
              <w:t xml:space="preserve">and raise any defects for repair in accordance with </w:t>
            </w:r>
            <w:r w:rsidR="0023647C">
              <w:t>the version of the Highway Maintenance Plan in place at the time</w:t>
            </w:r>
            <w:r w:rsidR="00207FC0">
              <w:t>, ensuring</w:t>
            </w:r>
            <w:r w:rsidR="00207FC0" w:rsidRPr="00826A96">
              <w:rPr>
                <w:color w:val="000000"/>
              </w:rPr>
              <w:t xml:space="preserve"> s</w:t>
            </w:r>
            <w:r w:rsidR="00207FC0" w:rsidRPr="00826A96">
              <w:rPr>
                <w:color w:val="000000"/>
                <w:spacing w:val="-3"/>
              </w:rPr>
              <w:t>u</w:t>
            </w:r>
            <w:r w:rsidR="00207FC0" w:rsidRPr="00826A96">
              <w:rPr>
                <w:color w:val="000000"/>
              </w:rPr>
              <w:t>fficie</w:t>
            </w:r>
            <w:r w:rsidR="00207FC0" w:rsidRPr="00826A96">
              <w:rPr>
                <w:color w:val="000000"/>
                <w:spacing w:val="-4"/>
              </w:rPr>
              <w:t>n</w:t>
            </w:r>
            <w:r w:rsidR="00207FC0" w:rsidRPr="00826A96">
              <w:rPr>
                <w:color w:val="000000"/>
              </w:rPr>
              <w:t>t service deli</w:t>
            </w:r>
            <w:r w:rsidR="00207FC0" w:rsidRPr="00826A96">
              <w:rPr>
                <w:color w:val="000000"/>
                <w:spacing w:val="-3"/>
              </w:rPr>
              <w:t>v</w:t>
            </w:r>
            <w:r w:rsidR="00207FC0" w:rsidRPr="00826A96">
              <w:rPr>
                <w:color w:val="000000"/>
              </w:rPr>
              <w:t>ery inform</w:t>
            </w:r>
            <w:r w:rsidR="00207FC0" w:rsidRPr="00826A96">
              <w:rPr>
                <w:color w:val="000000"/>
                <w:spacing w:val="-3"/>
              </w:rPr>
              <w:t>a</w:t>
            </w:r>
            <w:r w:rsidR="00207FC0" w:rsidRPr="00826A96">
              <w:rPr>
                <w:color w:val="000000"/>
              </w:rPr>
              <w:t>tion is a</w:t>
            </w:r>
            <w:r w:rsidR="00207FC0" w:rsidRPr="00826A96">
              <w:rPr>
                <w:color w:val="000000"/>
                <w:spacing w:val="-3"/>
              </w:rPr>
              <w:t>v</w:t>
            </w:r>
            <w:r w:rsidR="00207FC0" w:rsidRPr="00826A96">
              <w:rPr>
                <w:color w:val="000000"/>
              </w:rPr>
              <w:t xml:space="preserve">ailable in the defense </w:t>
            </w:r>
            <w:r w:rsidR="00207FC0" w:rsidRPr="00826A96">
              <w:rPr>
                <w:color w:val="000000"/>
                <w:spacing w:val="-3"/>
              </w:rPr>
              <w:t>o</w:t>
            </w:r>
            <w:r w:rsidR="00207FC0" w:rsidRPr="00826A96">
              <w:rPr>
                <w:color w:val="000000"/>
              </w:rPr>
              <w:t>f 3</w:t>
            </w:r>
            <w:r w:rsidR="00207FC0" w:rsidRPr="00826A96">
              <w:rPr>
                <w:color w:val="000000"/>
                <w:position w:val="1"/>
                <w:sz w:val="14"/>
                <w:szCs w:val="14"/>
                <w:vertAlign w:val="superscript"/>
              </w:rPr>
              <w:t>rd.</w:t>
            </w:r>
            <w:r w:rsidR="00207FC0" w:rsidRPr="00826A96">
              <w:rPr>
                <w:color w:val="000000"/>
              </w:rPr>
              <w:t xml:space="preserve"> part</w:t>
            </w:r>
            <w:r w:rsidR="00207FC0" w:rsidRPr="00826A96">
              <w:rPr>
                <w:color w:val="000000"/>
                <w:spacing w:val="-3"/>
              </w:rPr>
              <w:t>y</w:t>
            </w:r>
            <w:r w:rsidR="00207FC0" w:rsidRPr="00826A96">
              <w:rPr>
                <w:color w:val="000000"/>
              </w:rPr>
              <w:t xml:space="preserve"> claims that ma</w:t>
            </w:r>
            <w:r w:rsidR="00207FC0" w:rsidRPr="00826A96">
              <w:rPr>
                <w:color w:val="000000"/>
                <w:spacing w:val="-3"/>
              </w:rPr>
              <w:t>y</w:t>
            </w:r>
            <w:r w:rsidR="00207FC0" w:rsidRPr="00826A96">
              <w:rPr>
                <w:color w:val="000000"/>
              </w:rPr>
              <w:t xml:space="preserve"> arise fr</w:t>
            </w:r>
            <w:r w:rsidR="00207FC0" w:rsidRPr="00826A96">
              <w:rPr>
                <w:color w:val="000000"/>
                <w:spacing w:val="-3"/>
              </w:rPr>
              <w:t>o</w:t>
            </w:r>
            <w:r w:rsidR="00207FC0" w:rsidRPr="00826A96">
              <w:rPr>
                <w:color w:val="000000"/>
              </w:rPr>
              <w:t>m incidents on th</w:t>
            </w:r>
            <w:r w:rsidR="00207FC0" w:rsidRPr="00826A96">
              <w:rPr>
                <w:color w:val="000000"/>
                <w:spacing w:val="-4"/>
              </w:rPr>
              <w:t>e</w:t>
            </w:r>
            <w:r w:rsidR="00207FC0" w:rsidRPr="00826A96">
              <w:rPr>
                <w:color w:val="000000"/>
              </w:rPr>
              <w:t xml:space="preserve"> Her</w:t>
            </w:r>
            <w:r w:rsidR="00207FC0" w:rsidRPr="00826A96">
              <w:rPr>
                <w:color w:val="000000"/>
                <w:spacing w:val="-3"/>
              </w:rPr>
              <w:t>e</w:t>
            </w:r>
            <w:r w:rsidR="00207FC0" w:rsidRPr="00826A96">
              <w:rPr>
                <w:color w:val="000000"/>
              </w:rPr>
              <w:t>f</w:t>
            </w:r>
            <w:r w:rsidR="00207FC0" w:rsidRPr="00826A96">
              <w:rPr>
                <w:color w:val="000000"/>
                <w:spacing w:val="-3"/>
              </w:rPr>
              <w:t>o</w:t>
            </w:r>
            <w:r w:rsidR="00207FC0" w:rsidRPr="00826A96">
              <w:rPr>
                <w:color w:val="000000"/>
              </w:rPr>
              <w:t>rdshir</w:t>
            </w:r>
            <w:r w:rsidR="00207FC0" w:rsidRPr="00826A96">
              <w:rPr>
                <w:color w:val="000000"/>
                <w:spacing w:val="-3"/>
              </w:rPr>
              <w:t>e</w:t>
            </w:r>
            <w:r w:rsidR="00207FC0" w:rsidRPr="00826A96">
              <w:rPr>
                <w:color w:val="000000"/>
              </w:rPr>
              <w:t xml:space="preserve"> High</w:t>
            </w:r>
            <w:r w:rsidR="00207FC0" w:rsidRPr="00826A96">
              <w:rPr>
                <w:color w:val="000000"/>
                <w:spacing w:val="-4"/>
              </w:rPr>
              <w:t>w</w:t>
            </w:r>
            <w:r w:rsidR="00207FC0" w:rsidRPr="00826A96">
              <w:rPr>
                <w:color w:val="000000"/>
              </w:rPr>
              <w:t>a</w:t>
            </w:r>
            <w:r w:rsidR="00207FC0" w:rsidRPr="00826A96">
              <w:rPr>
                <w:color w:val="000000"/>
                <w:spacing w:val="-3"/>
              </w:rPr>
              <w:t>y</w:t>
            </w:r>
            <w:r w:rsidR="00207FC0" w:rsidRPr="00826A96">
              <w:rPr>
                <w:color w:val="000000"/>
              </w:rPr>
              <w:t xml:space="preserve"> net</w:t>
            </w:r>
            <w:r w:rsidR="00207FC0" w:rsidRPr="00826A96">
              <w:rPr>
                <w:color w:val="000000"/>
                <w:spacing w:val="-4"/>
              </w:rPr>
              <w:t>w</w:t>
            </w:r>
            <w:r w:rsidR="00207FC0" w:rsidRPr="00826A96">
              <w:rPr>
                <w:color w:val="000000"/>
              </w:rPr>
              <w:t xml:space="preserve">ork.  </w:t>
            </w:r>
          </w:p>
          <w:p w14:paraId="2633EF8A" w14:textId="4A64D054" w:rsidR="00A031C6" w:rsidRPr="00E53FA8" w:rsidRDefault="00A031C6" w:rsidP="00A031C6">
            <w:pPr>
              <w:pStyle w:val="ListParagraph"/>
              <w:tabs>
                <w:tab w:val="left" w:pos="1044"/>
              </w:tabs>
              <w:autoSpaceDE/>
              <w:autoSpaceDN/>
              <w:spacing w:before="220" w:line="274" w:lineRule="exact"/>
              <w:ind w:left="720"/>
              <w:rPr>
                <w:rFonts w:ascii="Times New Roman" w:hAnsi="Times New Roman" w:cs="Times New Roman"/>
                <w:color w:val="010302"/>
              </w:rPr>
            </w:pPr>
          </w:p>
        </w:tc>
        <w:tc>
          <w:tcPr>
            <w:tcW w:w="2835" w:type="dxa"/>
            <w:tcBorders>
              <w:top w:val="single" w:sz="4" w:space="0" w:color="auto"/>
              <w:left w:val="single" w:sz="4" w:space="0" w:color="auto"/>
              <w:bottom w:val="single" w:sz="4" w:space="0" w:color="auto"/>
              <w:right w:val="single" w:sz="4" w:space="0" w:color="auto"/>
            </w:tcBorders>
          </w:tcPr>
          <w:p w14:paraId="2633EF8B" w14:textId="26B10E9F" w:rsidR="00831D2B" w:rsidRDefault="005975B7" w:rsidP="00223B9D">
            <w:pPr>
              <w:pStyle w:val="ListParagraph"/>
              <w:numPr>
                <w:ilvl w:val="0"/>
                <w:numId w:val="21"/>
              </w:numPr>
            </w:pPr>
            <w:r>
              <w:t>Daily</w:t>
            </w:r>
          </w:p>
        </w:tc>
      </w:tr>
      <w:tr w:rsidR="00831D2B" w14:paraId="2633EF8F" w14:textId="77777777" w:rsidTr="002C7856">
        <w:trPr>
          <w:trHeight w:val="255"/>
        </w:trPr>
        <w:tc>
          <w:tcPr>
            <w:tcW w:w="7478" w:type="dxa"/>
            <w:tcBorders>
              <w:top w:val="single" w:sz="4" w:space="0" w:color="auto"/>
              <w:left w:val="single" w:sz="4" w:space="0" w:color="auto"/>
              <w:bottom w:val="single" w:sz="4" w:space="0" w:color="auto"/>
              <w:right w:val="single" w:sz="4" w:space="0" w:color="auto"/>
            </w:tcBorders>
          </w:tcPr>
          <w:p w14:paraId="6E05C062" w14:textId="77777777" w:rsidR="00831D2B" w:rsidRDefault="00F86748" w:rsidP="004808CE">
            <w:pPr>
              <w:pStyle w:val="ListParagraph"/>
              <w:numPr>
                <w:ilvl w:val="0"/>
                <w:numId w:val="20"/>
              </w:numPr>
            </w:pPr>
            <w:r>
              <w:t>To ensure that works carried out by the Public Realm Contractor or the Highways Framework</w:t>
            </w:r>
            <w:r w:rsidRPr="00F86748">
              <w:t xml:space="preserve"> </w:t>
            </w:r>
            <w:r w:rsidR="004808CE">
              <w:t>Contractors</w:t>
            </w:r>
            <w:r w:rsidR="00E112DA">
              <w:t xml:space="preserve"> to correct highway defects</w:t>
            </w:r>
            <w:r w:rsidR="004808CE">
              <w:t xml:space="preserve"> </w:t>
            </w:r>
            <w:r w:rsidRPr="00F86748">
              <w:t xml:space="preserve">are completed </w:t>
            </w:r>
            <w:r w:rsidR="004808CE">
              <w:t>in accordance with the</w:t>
            </w:r>
            <w:r w:rsidRPr="00F86748">
              <w:t xml:space="preserve"> required specifications.</w:t>
            </w:r>
          </w:p>
          <w:p w14:paraId="2633EF8D" w14:textId="1899041B" w:rsidR="00A031C6" w:rsidRDefault="00A031C6" w:rsidP="00A031C6">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8E" w14:textId="107BA4EB" w:rsidR="00831D2B" w:rsidRDefault="005975B7" w:rsidP="00223B9D">
            <w:pPr>
              <w:pStyle w:val="ListParagraph"/>
              <w:numPr>
                <w:ilvl w:val="0"/>
                <w:numId w:val="20"/>
              </w:numPr>
            </w:pPr>
            <w:r>
              <w:t>Daily</w:t>
            </w:r>
          </w:p>
        </w:tc>
      </w:tr>
      <w:tr w:rsidR="00C96634" w14:paraId="2633EF92" w14:textId="77777777" w:rsidTr="00EC7BC6">
        <w:trPr>
          <w:trHeight w:val="72"/>
        </w:trPr>
        <w:tc>
          <w:tcPr>
            <w:tcW w:w="7478" w:type="dxa"/>
            <w:tcBorders>
              <w:top w:val="single" w:sz="4" w:space="0" w:color="auto"/>
              <w:left w:val="single" w:sz="4" w:space="0" w:color="auto"/>
              <w:bottom w:val="single" w:sz="4" w:space="0" w:color="auto"/>
              <w:right w:val="single" w:sz="4" w:space="0" w:color="auto"/>
            </w:tcBorders>
          </w:tcPr>
          <w:p w14:paraId="6DB22F09" w14:textId="77777777" w:rsidR="00C96634" w:rsidRPr="00A031C6" w:rsidRDefault="00C96634" w:rsidP="00C96634">
            <w:pPr>
              <w:pStyle w:val="ListParagraph"/>
              <w:numPr>
                <w:ilvl w:val="0"/>
                <w:numId w:val="19"/>
              </w:numPr>
              <w:rPr>
                <w:color w:val="404040"/>
              </w:rPr>
            </w:pPr>
            <w:r>
              <w:t xml:space="preserve">To carry out </w:t>
            </w:r>
            <w:r w:rsidR="004808CE">
              <w:t xml:space="preserve">basic </w:t>
            </w:r>
            <w:r>
              <w:t xml:space="preserve">enforcement activity including </w:t>
            </w:r>
            <w:r w:rsidR="001D2D52">
              <w:t xml:space="preserve">the </w:t>
            </w:r>
            <w:r w:rsidR="00B058B5">
              <w:t xml:space="preserve">serving of notices and the </w:t>
            </w:r>
            <w:r w:rsidR="001D2D52">
              <w:t>provision of</w:t>
            </w:r>
            <w:r>
              <w:t xml:space="preserve"> reports/correspondence </w:t>
            </w:r>
            <w:proofErr w:type="spellStart"/>
            <w:r>
              <w:t>etc</w:t>
            </w:r>
            <w:proofErr w:type="spellEnd"/>
            <w:r>
              <w:t xml:space="preserve"> where necessary.</w:t>
            </w:r>
          </w:p>
          <w:p w14:paraId="2633EF90" w14:textId="0F3BA9BA" w:rsidR="00A031C6" w:rsidRPr="003C2C5C" w:rsidRDefault="00A031C6" w:rsidP="00A031C6">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91" w14:textId="40F2D2DF" w:rsidR="00C96634" w:rsidRPr="003C2C5C" w:rsidRDefault="005975B7" w:rsidP="00C96634">
            <w:pPr>
              <w:pStyle w:val="ListParagraph"/>
              <w:numPr>
                <w:ilvl w:val="0"/>
                <w:numId w:val="19"/>
              </w:numPr>
              <w:rPr>
                <w:color w:val="404040"/>
              </w:rPr>
            </w:pPr>
            <w:r>
              <w:rPr>
                <w:color w:val="404040"/>
              </w:rPr>
              <w:t>Daily/Weekly</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4AEC6054" w14:textId="77777777" w:rsidR="00831D2B" w:rsidRDefault="000863C0" w:rsidP="00223B9D">
            <w:pPr>
              <w:pStyle w:val="ListParagraph"/>
              <w:numPr>
                <w:ilvl w:val="0"/>
                <w:numId w:val="18"/>
              </w:numPr>
            </w:pPr>
            <w:r>
              <w:lastRenderedPageBreak/>
              <w:t>To act as the first point of contact</w:t>
            </w:r>
            <w:r w:rsidR="001D2D52">
              <w:t xml:space="preserve"> and </w:t>
            </w:r>
            <w:r w:rsidR="0078396B">
              <w:t>liaison</w:t>
            </w:r>
            <w:r w:rsidR="00A45D61">
              <w:t>, including the provision</w:t>
            </w:r>
            <w:r w:rsidR="001F7A1F">
              <w:t xml:space="preserve"> of professional</w:t>
            </w:r>
            <w:r w:rsidR="00A45D61">
              <w:t xml:space="preserve"> advice</w:t>
            </w:r>
            <w:r w:rsidR="00204C27">
              <w:t>, to stakeholders</w:t>
            </w:r>
            <w:r w:rsidR="00A45D61">
              <w:t xml:space="preserve"> such as</w:t>
            </w:r>
            <w:r w:rsidR="00901BFD">
              <w:t xml:space="preserve"> members of the public,</w:t>
            </w:r>
            <w:r w:rsidR="00A45D61">
              <w:t xml:space="preserve"> landowners, </w:t>
            </w:r>
            <w:r w:rsidR="00204C27">
              <w:t xml:space="preserve">Town and Parish Councils, and </w:t>
            </w:r>
            <w:r w:rsidR="00A45D61">
              <w:t>Parish Footpath Officers</w:t>
            </w:r>
            <w:r w:rsidR="00204C27">
              <w:t xml:space="preserve"> </w:t>
            </w:r>
            <w:r w:rsidR="00A031C6">
              <w:t>etc.</w:t>
            </w:r>
            <w:r w:rsidR="005A5795">
              <w:t>, attending local meetings as and when directed</w:t>
            </w:r>
            <w:r w:rsidR="00AB6A8B">
              <w:t xml:space="preserve">, </w:t>
            </w:r>
            <w:r w:rsidR="005A5795">
              <w:t xml:space="preserve">including </w:t>
            </w:r>
            <w:proofErr w:type="gramStart"/>
            <w:r w:rsidR="005A5795">
              <w:t>out of hours</w:t>
            </w:r>
            <w:proofErr w:type="gramEnd"/>
            <w:r w:rsidR="00AB6A8B">
              <w:t>.</w:t>
            </w:r>
          </w:p>
          <w:p w14:paraId="2633EF93" w14:textId="2454FBEB" w:rsidR="00A031C6" w:rsidRDefault="00A031C6" w:rsidP="00A031C6">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4" w14:textId="01DBD569" w:rsidR="00831D2B" w:rsidRDefault="005975B7" w:rsidP="00223B9D">
            <w:pPr>
              <w:pStyle w:val="ListParagraph"/>
              <w:numPr>
                <w:ilvl w:val="0"/>
                <w:numId w:val="18"/>
              </w:numPr>
            </w:pPr>
            <w:r>
              <w:t>Daily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B" w14:textId="54821427" w:rsidR="00831D2B" w:rsidRPr="003C2C5C" w:rsidRDefault="0078396B" w:rsidP="00223B9D">
            <w:pPr>
              <w:pStyle w:val="TableParagraph"/>
              <w:numPr>
                <w:ilvl w:val="0"/>
                <w:numId w:val="24"/>
              </w:numPr>
              <w:tabs>
                <w:tab w:val="left" w:pos="723"/>
              </w:tabs>
              <w:spacing w:line="239" w:lineRule="exact"/>
              <w:rPr>
                <w:color w:val="404040"/>
              </w:rPr>
            </w:pPr>
            <w:r>
              <w:rPr>
                <w:color w:val="404040"/>
              </w:rPr>
              <w:t>To assist with the</w:t>
            </w:r>
            <w:r w:rsidR="00F50F4E">
              <w:rPr>
                <w:color w:val="404040"/>
              </w:rPr>
              <w:t xml:space="preserve"> co-ordination </w:t>
            </w:r>
            <w:r w:rsidR="004E1777">
              <w:rPr>
                <w:color w:val="404040"/>
              </w:rPr>
              <w:t xml:space="preserve">and </w:t>
            </w:r>
            <w:r>
              <w:rPr>
                <w:color w:val="404040"/>
              </w:rPr>
              <w:t xml:space="preserve">supervision of works </w:t>
            </w:r>
            <w:r w:rsidR="00F50F4E">
              <w:rPr>
                <w:color w:val="404040"/>
              </w:rPr>
              <w:t xml:space="preserve">on the </w:t>
            </w:r>
            <w:r w:rsidR="00E55FA5">
              <w:rPr>
                <w:color w:val="404040"/>
              </w:rPr>
              <w:t>highway</w:t>
            </w:r>
            <w:r w:rsidR="00F50F4E">
              <w:rPr>
                <w:color w:val="404040"/>
              </w:rPr>
              <w:t xml:space="preserve"> network by</w:t>
            </w:r>
            <w:r>
              <w:rPr>
                <w:color w:val="404040"/>
              </w:rPr>
              <w:t xml:space="preserve"> </w:t>
            </w:r>
            <w:r w:rsidR="00BF7593">
              <w:rPr>
                <w:color w:val="404040"/>
              </w:rPr>
              <w:t xml:space="preserve">Town and Parish Councils under </w:t>
            </w:r>
            <w:r w:rsidR="00E53FA8">
              <w:rPr>
                <w:color w:val="404040"/>
              </w:rPr>
              <w:t xml:space="preserve">the </w:t>
            </w:r>
            <w:proofErr w:type="spellStart"/>
            <w:r w:rsidR="00E53FA8">
              <w:rPr>
                <w:color w:val="404040"/>
              </w:rPr>
              <w:t>Lengthsmen</w:t>
            </w:r>
            <w:proofErr w:type="spellEnd"/>
            <w:r w:rsidR="00BA6543">
              <w:rPr>
                <w:color w:val="404040"/>
              </w:rPr>
              <w:t xml:space="preserve"> Scheme.</w:t>
            </w:r>
          </w:p>
        </w:tc>
        <w:tc>
          <w:tcPr>
            <w:tcW w:w="2835" w:type="dxa"/>
            <w:tcBorders>
              <w:top w:val="single" w:sz="4" w:space="0" w:color="auto"/>
              <w:left w:val="single" w:sz="4" w:space="0" w:color="auto"/>
              <w:bottom w:val="single" w:sz="4" w:space="0" w:color="auto"/>
              <w:right w:val="single" w:sz="4" w:space="0" w:color="auto"/>
            </w:tcBorders>
          </w:tcPr>
          <w:p w14:paraId="2633EFAC" w14:textId="12F4D9DB" w:rsidR="00831D2B" w:rsidRPr="003C2C5C" w:rsidRDefault="000C1743" w:rsidP="00223B9D">
            <w:pPr>
              <w:pStyle w:val="TableParagraph"/>
              <w:numPr>
                <w:ilvl w:val="0"/>
                <w:numId w:val="24"/>
              </w:numPr>
              <w:tabs>
                <w:tab w:val="left" w:pos="723"/>
              </w:tabs>
              <w:spacing w:line="239" w:lineRule="exact"/>
              <w:rPr>
                <w:color w:val="404040"/>
              </w:rPr>
            </w:pPr>
            <w:r>
              <w:rPr>
                <w:color w:val="404040"/>
              </w:rPr>
              <w:t>As and when required</w:t>
            </w:r>
          </w:p>
        </w:tc>
      </w:tr>
      <w:tr w:rsidR="00AD294A" w14:paraId="5CEA5EF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3A87F9D" w14:textId="77777777" w:rsidR="00AD294A" w:rsidRDefault="00AD294A" w:rsidP="00223B9D">
            <w:pPr>
              <w:pStyle w:val="TableParagraph"/>
              <w:numPr>
                <w:ilvl w:val="0"/>
                <w:numId w:val="24"/>
              </w:numPr>
              <w:tabs>
                <w:tab w:val="left" w:pos="723"/>
              </w:tabs>
              <w:spacing w:line="239" w:lineRule="exact"/>
              <w:rPr>
                <w:color w:val="404040"/>
              </w:rPr>
            </w:pPr>
            <w:r>
              <w:rPr>
                <w:color w:val="404040"/>
              </w:rPr>
              <w:t xml:space="preserve">To provide information to enable the service area to respond to </w:t>
            </w:r>
            <w:r w:rsidR="00B058B5">
              <w:rPr>
                <w:color w:val="404040"/>
              </w:rPr>
              <w:t>notices that may be served on it</w:t>
            </w:r>
            <w:r w:rsidR="007464F4">
              <w:rPr>
                <w:color w:val="404040"/>
              </w:rPr>
              <w:t xml:space="preserve">, including other legal matters, and </w:t>
            </w:r>
            <w:r>
              <w:rPr>
                <w:color w:val="404040"/>
              </w:rPr>
              <w:t>Freedom of Information requests</w:t>
            </w:r>
            <w:r w:rsidR="007464F4">
              <w:rPr>
                <w:color w:val="404040"/>
              </w:rPr>
              <w:t xml:space="preserve"> </w:t>
            </w:r>
            <w:r w:rsidR="00E53FA8">
              <w:rPr>
                <w:color w:val="404040"/>
              </w:rPr>
              <w:t>etc.</w:t>
            </w:r>
            <w:r w:rsidR="00674FA0">
              <w:rPr>
                <w:color w:val="404040"/>
              </w:rPr>
              <w:t>, and to identify and gather evidence in relation to 3</w:t>
            </w:r>
            <w:r w:rsidR="00674FA0" w:rsidRPr="00E53FA8">
              <w:rPr>
                <w:color w:val="404040"/>
                <w:vertAlign w:val="superscript"/>
              </w:rPr>
              <w:t>rd</w:t>
            </w:r>
            <w:r w:rsidR="00674FA0">
              <w:rPr>
                <w:color w:val="404040"/>
              </w:rPr>
              <w:t xml:space="preserve"> party claims.</w:t>
            </w:r>
          </w:p>
          <w:p w14:paraId="0F4E9F52" w14:textId="07D46762" w:rsidR="00A031C6" w:rsidRDefault="00A031C6" w:rsidP="00A031C6">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5642D4CB" w14:textId="6B10C008" w:rsidR="00AD294A" w:rsidRPr="003C2C5C" w:rsidRDefault="000C1743" w:rsidP="00223B9D">
            <w:pPr>
              <w:pStyle w:val="TableParagraph"/>
              <w:numPr>
                <w:ilvl w:val="0"/>
                <w:numId w:val="24"/>
              </w:numPr>
              <w:tabs>
                <w:tab w:val="left" w:pos="723"/>
              </w:tabs>
              <w:spacing w:line="239" w:lineRule="exact"/>
              <w:rPr>
                <w:color w:val="404040"/>
              </w:rPr>
            </w:pPr>
            <w:r>
              <w:rPr>
                <w:color w:val="404040"/>
              </w:rPr>
              <w:t>As and when required</w:t>
            </w:r>
          </w:p>
        </w:tc>
      </w:tr>
      <w:tr w:rsidR="002254BB" w14:paraId="79CB6E0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B0719ED" w14:textId="22B3110D" w:rsidR="002254BB" w:rsidRDefault="002254BB" w:rsidP="00223B9D">
            <w:pPr>
              <w:pStyle w:val="TableParagraph"/>
              <w:numPr>
                <w:ilvl w:val="0"/>
                <w:numId w:val="24"/>
              </w:numPr>
              <w:tabs>
                <w:tab w:val="left" w:pos="723"/>
              </w:tabs>
              <w:spacing w:line="239" w:lineRule="exact"/>
              <w:rPr>
                <w:color w:val="404040"/>
              </w:rPr>
            </w:pPr>
            <w:r>
              <w:rPr>
                <w:color w:val="404040"/>
              </w:rPr>
              <w:t xml:space="preserve">To self-deliver minor works on the network as and when required, e.g. light vegetation clearance, </w:t>
            </w:r>
            <w:r w:rsidR="008877EA">
              <w:rPr>
                <w:color w:val="404040"/>
              </w:rPr>
              <w:t>removal of litter, cleansing of signs.</w:t>
            </w:r>
          </w:p>
        </w:tc>
        <w:tc>
          <w:tcPr>
            <w:tcW w:w="2835" w:type="dxa"/>
            <w:tcBorders>
              <w:top w:val="single" w:sz="4" w:space="0" w:color="auto"/>
              <w:left w:val="single" w:sz="4" w:space="0" w:color="auto"/>
              <w:bottom w:val="single" w:sz="4" w:space="0" w:color="auto"/>
              <w:right w:val="single" w:sz="4" w:space="0" w:color="auto"/>
            </w:tcBorders>
          </w:tcPr>
          <w:p w14:paraId="6A7A884A" w14:textId="38CA4E2F" w:rsidR="002254BB" w:rsidRDefault="00E53FA8" w:rsidP="00223B9D">
            <w:pPr>
              <w:pStyle w:val="TableParagraph"/>
              <w:numPr>
                <w:ilvl w:val="0"/>
                <w:numId w:val="24"/>
              </w:numPr>
              <w:tabs>
                <w:tab w:val="left" w:pos="723"/>
              </w:tabs>
              <w:spacing w:line="239" w:lineRule="exact"/>
              <w:rPr>
                <w:color w:val="404040"/>
              </w:rPr>
            </w:pPr>
            <w:r>
              <w:rPr>
                <w:color w:val="404040"/>
              </w:rPr>
              <w:t>As and when required</w:t>
            </w:r>
          </w:p>
        </w:tc>
      </w:tr>
      <w:tr w:rsidR="00881192" w14:paraId="2B822C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55A8DAD" w14:textId="4909E423" w:rsidR="00881192" w:rsidRDefault="0016470E" w:rsidP="00223B9D">
            <w:pPr>
              <w:pStyle w:val="TableParagraph"/>
              <w:numPr>
                <w:ilvl w:val="0"/>
                <w:numId w:val="24"/>
              </w:numPr>
              <w:tabs>
                <w:tab w:val="left" w:pos="723"/>
              </w:tabs>
              <w:spacing w:line="239" w:lineRule="exact"/>
              <w:rPr>
                <w:color w:val="404040"/>
              </w:rPr>
            </w:pPr>
            <w:r>
              <w:t>To undertake w</w:t>
            </w:r>
            <w:r w:rsidR="003A260D" w:rsidRPr="00255AB7">
              <w:t>inter maintenance and any other severe weather occurrence</w:t>
            </w:r>
            <w:r w:rsidR="00EF1351">
              <w:t xml:space="preserve"> duties</w:t>
            </w:r>
            <w:r w:rsidR="003A260D" w:rsidRPr="00255AB7">
              <w:t xml:space="preserve"> during normal working hours and out of hours as </w:t>
            </w:r>
            <w:r w:rsidR="00EF1351">
              <w:t>directed.</w:t>
            </w:r>
          </w:p>
        </w:tc>
        <w:tc>
          <w:tcPr>
            <w:tcW w:w="2835" w:type="dxa"/>
            <w:tcBorders>
              <w:top w:val="single" w:sz="4" w:space="0" w:color="auto"/>
              <w:left w:val="single" w:sz="4" w:space="0" w:color="auto"/>
              <w:bottom w:val="single" w:sz="4" w:space="0" w:color="auto"/>
              <w:right w:val="single" w:sz="4" w:space="0" w:color="auto"/>
            </w:tcBorders>
          </w:tcPr>
          <w:p w14:paraId="6DFA0441" w14:textId="3676058C" w:rsidR="00881192" w:rsidRDefault="00E53FA8" w:rsidP="00223B9D">
            <w:pPr>
              <w:pStyle w:val="TableParagraph"/>
              <w:numPr>
                <w:ilvl w:val="0"/>
                <w:numId w:val="24"/>
              </w:numPr>
              <w:tabs>
                <w:tab w:val="left" w:pos="723"/>
              </w:tabs>
              <w:spacing w:line="239" w:lineRule="exact"/>
              <w:rPr>
                <w:color w:val="404040"/>
              </w:rPr>
            </w:pPr>
            <w:r>
              <w:rPr>
                <w:color w:val="404040"/>
              </w:rPr>
              <w:t>As and when required</w:t>
            </w:r>
          </w:p>
        </w:tc>
      </w:tr>
      <w:tr w:rsidR="0016470E" w14:paraId="3E4C470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E7FED92" w14:textId="6061519D" w:rsidR="0016470E" w:rsidRDefault="0016470E" w:rsidP="00223B9D">
            <w:pPr>
              <w:pStyle w:val="TableParagraph"/>
              <w:numPr>
                <w:ilvl w:val="0"/>
                <w:numId w:val="24"/>
              </w:numPr>
              <w:tabs>
                <w:tab w:val="left" w:pos="723"/>
              </w:tabs>
              <w:spacing w:line="239" w:lineRule="exact"/>
            </w:pPr>
            <w:r>
              <w:t xml:space="preserve">To </w:t>
            </w:r>
            <w:r w:rsidR="00E641CE">
              <w:t xml:space="preserve">undertake out of hours standby duties on behalf of the service on a </w:t>
            </w:r>
            <w:proofErr w:type="spellStart"/>
            <w:r w:rsidR="00E641CE">
              <w:t>rota</w:t>
            </w:r>
            <w:proofErr w:type="spellEnd"/>
            <w:r w:rsidR="00E641CE">
              <w:t xml:space="preserve"> basis</w:t>
            </w:r>
            <w:r w:rsidR="00EF1351">
              <w:t xml:space="preserve"> as directed.</w:t>
            </w:r>
          </w:p>
        </w:tc>
        <w:tc>
          <w:tcPr>
            <w:tcW w:w="2835" w:type="dxa"/>
            <w:tcBorders>
              <w:top w:val="single" w:sz="4" w:space="0" w:color="auto"/>
              <w:left w:val="single" w:sz="4" w:space="0" w:color="auto"/>
              <w:bottom w:val="single" w:sz="4" w:space="0" w:color="auto"/>
              <w:right w:val="single" w:sz="4" w:space="0" w:color="auto"/>
            </w:tcBorders>
          </w:tcPr>
          <w:p w14:paraId="5CC9A1AD" w14:textId="41FCC871" w:rsidR="0016470E" w:rsidRDefault="00E53FA8" w:rsidP="00223B9D">
            <w:pPr>
              <w:pStyle w:val="TableParagraph"/>
              <w:numPr>
                <w:ilvl w:val="0"/>
                <w:numId w:val="24"/>
              </w:numPr>
              <w:tabs>
                <w:tab w:val="left" w:pos="723"/>
              </w:tabs>
              <w:spacing w:line="239" w:lineRule="exact"/>
              <w:rPr>
                <w:color w:val="404040"/>
              </w:rPr>
            </w:pPr>
            <w:r>
              <w:rPr>
                <w:color w:val="404040"/>
              </w:rPr>
              <w:t>As and when required</w:t>
            </w: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3DD5A0A" w14:textId="77777777" w:rsidR="001A40FE" w:rsidRDefault="00FB73F6" w:rsidP="00291340">
            <w:pPr>
              <w:pStyle w:val="TableParagraph"/>
              <w:numPr>
                <w:ilvl w:val="0"/>
                <w:numId w:val="14"/>
              </w:numPr>
              <w:spacing w:before="1" w:line="232" w:lineRule="exact"/>
            </w:pPr>
            <w:r w:rsidRPr="000B3992">
              <w:t xml:space="preserve">Relevant qualification </w:t>
            </w:r>
            <w:r w:rsidR="001A2033">
              <w:t xml:space="preserve">e.g. LANTRA Accredited Highway Safety Inspector, </w:t>
            </w:r>
            <w:r w:rsidRPr="000B3992">
              <w:t xml:space="preserve">and/or relevant experience of </w:t>
            </w:r>
            <w:r w:rsidR="002653C9" w:rsidRPr="000B3992">
              <w:t xml:space="preserve">undertaking </w:t>
            </w:r>
            <w:r w:rsidRPr="000B3992">
              <w:t>inspection</w:t>
            </w:r>
            <w:r w:rsidR="002653C9" w:rsidRPr="000B3992">
              <w:t>s</w:t>
            </w:r>
          </w:p>
          <w:p w14:paraId="2633EFD2" w14:textId="1B26A3F6" w:rsidR="00A031C6" w:rsidRPr="000B3992" w:rsidRDefault="00A031C6" w:rsidP="00A031C6">
            <w:pPr>
              <w:pStyle w:val="TableParagraph"/>
              <w:spacing w:before="1" w:line="232" w:lineRule="exact"/>
            </w:pPr>
          </w:p>
        </w:tc>
        <w:tc>
          <w:tcPr>
            <w:tcW w:w="2280" w:type="dxa"/>
          </w:tcPr>
          <w:p w14:paraId="2633EFD3" w14:textId="346CCCDD" w:rsidR="001A40FE" w:rsidRPr="000B3992" w:rsidRDefault="00D41465">
            <w:pPr>
              <w:pStyle w:val="TableParagraph"/>
              <w:spacing w:before="21"/>
              <w:ind w:left="107"/>
            </w:pPr>
            <w:r>
              <w:t>Desirable</w:t>
            </w:r>
          </w:p>
        </w:tc>
        <w:tc>
          <w:tcPr>
            <w:tcW w:w="3044" w:type="dxa"/>
          </w:tcPr>
          <w:p w14:paraId="2633EFD4" w14:textId="77777777" w:rsidR="001A40FE" w:rsidRPr="000B3992" w:rsidRDefault="00CC05FF">
            <w:pPr>
              <w:pStyle w:val="TableParagraph"/>
              <w:spacing w:before="21"/>
              <w:ind w:left="108"/>
            </w:pPr>
            <w:r w:rsidRPr="000B3992">
              <w:t>A</w:t>
            </w:r>
            <w:r w:rsidR="00337D3F" w:rsidRPr="000B3992">
              <w:t>, I</w:t>
            </w:r>
          </w:p>
        </w:tc>
      </w:tr>
      <w:tr w:rsidR="00870568" w:rsidRPr="007C214D" w14:paraId="3E3B77A8" w14:textId="77777777">
        <w:trPr>
          <w:trHeight w:val="774"/>
        </w:trPr>
        <w:tc>
          <w:tcPr>
            <w:tcW w:w="4275" w:type="dxa"/>
          </w:tcPr>
          <w:p w14:paraId="51C174D3" w14:textId="128227ED" w:rsidR="00870568" w:rsidRPr="000B3992" w:rsidRDefault="00870568" w:rsidP="00291340">
            <w:pPr>
              <w:pStyle w:val="TableParagraph"/>
              <w:numPr>
                <w:ilvl w:val="0"/>
                <w:numId w:val="14"/>
              </w:numPr>
              <w:spacing w:before="1" w:line="232" w:lineRule="exact"/>
            </w:pPr>
            <w:r>
              <w:t xml:space="preserve">GCSE English and </w:t>
            </w:r>
            <w:proofErr w:type="spellStart"/>
            <w:r>
              <w:t>Maths</w:t>
            </w:r>
            <w:proofErr w:type="spellEnd"/>
            <w:r>
              <w:t xml:space="preserve"> (or equivalent)</w:t>
            </w:r>
          </w:p>
        </w:tc>
        <w:tc>
          <w:tcPr>
            <w:tcW w:w="2280" w:type="dxa"/>
          </w:tcPr>
          <w:p w14:paraId="05AB91A1" w14:textId="50F73499" w:rsidR="00870568" w:rsidRPr="000B3992" w:rsidRDefault="00D41465">
            <w:pPr>
              <w:pStyle w:val="TableParagraph"/>
              <w:spacing w:before="21"/>
              <w:ind w:left="107"/>
            </w:pPr>
            <w:r>
              <w:t>Essential</w:t>
            </w:r>
          </w:p>
        </w:tc>
        <w:tc>
          <w:tcPr>
            <w:tcW w:w="3044" w:type="dxa"/>
          </w:tcPr>
          <w:p w14:paraId="21FE9233" w14:textId="3E242EDE" w:rsidR="00870568" w:rsidRPr="000B3992" w:rsidRDefault="00D41465">
            <w:pPr>
              <w:pStyle w:val="TableParagraph"/>
              <w:spacing w:before="21"/>
              <w:ind w:left="108"/>
            </w:pPr>
            <w:r w:rsidRPr="000B3992">
              <w:t>A, I</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381BAF18" w:rsidR="001A40FE" w:rsidRPr="00006A47" w:rsidRDefault="00B655C5" w:rsidP="00006A47">
            <w:pPr>
              <w:widowControl/>
              <w:numPr>
                <w:ilvl w:val="0"/>
                <w:numId w:val="11"/>
              </w:numPr>
              <w:autoSpaceDE/>
              <w:autoSpaceDN/>
              <w:spacing w:line="276" w:lineRule="auto"/>
            </w:pPr>
            <w:r w:rsidRPr="00C8054B">
              <w:t>Knowledge</w:t>
            </w:r>
            <w:r>
              <w:t xml:space="preserve"> and experience </w:t>
            </w:r>
            <w:r w:rsidRPr="00C8054B">
              <w:t xml:space="preserve">of </w:t>
            </w:r>
            <w:r w:rsidR="0053027D">
              <w:t xml:space="preserve">working in a </w:t>
            </w:r>
            <w:proofErr w:type="gramStart"/>
            <w:r w:rsidR="00546C00">
              <w:t>h</w:t>
            </w:r>
            <w:r>
              <w:t>ighways</w:t>
            </w:r>
            <w:proofErr w:type="gramEnd"/>
            <w:r>
              <w:t xml:space="preserve"> </w:t>
            </w:r>
            <w:r w:rsidR="0053027D">
              <w:t>environment</w:t>
            </w:r>
          </w:p>
        </w:tc>
        <w:tc>
          <w:tcPr>
            <w:tcW w:w="2280" w:type="dxa"/>
          </w:tcPr>
          <w:p w14:paraId="2633EFE5" w14:textId="77777777" w:rsidR="001A40FE" w:rsidRPr="000B3992" w:rsidRDefault="00CC05FF">
            <w:pPr>
              <w:pStyle w:val="TableParagraph"/>
              <w:spacing w:before="19"/>
              <w:ind w:left="107"/>
            </w:pPr>
            <w:r w:rsidRPr="000B3992">
              <w:t>Essential</w:t>
            </w:r>
          </w:p>
        </w:tc>
        <w:tc>
          <w:tcPr>
            <w:tcW w:w="3044" w:type="dxa"/>
          </w:tcPr>
          <w:p w14:paraId="2633EFE6" w14:textId="77777777" w:rsidR="001A40FE" w:rsidRPr="000B3992" w:rsidRDefault="00CC05FF">
            <w:pPr>
              <w:pStyle w:val="TableParagraph"/>
              <w:ind w:left="108"/>
            </w:pPr>
            <w:r w:rsidRPr="000B3992">
              <w:t>A, I</w:t>
            </w:r>
          </w:p>
        </w:tc>
      </w:tr>
      <w:tr w:rsidR="001A40FE" w:rsidRPr="007C214D" w14:paraId="2633EFEB" w14:textId="77777777">
        <w:trPr>
          <w:trHeight w:val="515"/>
        </w:trPr>
        <w:tc>
          <w:tcPr>
            <w:tcW w:w="4275" w:type="dxa"/>
          </w:tcPr>
          <w:p w14:paraId="2633EFE8" w14:textId="1D46A8F9" w:rsidR="001A40FE" w:rsidRPr="00085DB7" w:rsidRDefault="00006A47" w:rsidP="00085DB7">
            <w:pPr>
              <w:widowControl/>
              <w:numPr>
                <w:ilvl w:val="0"/>
                <w:numId w:val="10"/>
              </w:numPr>
              <w:autoSpaceDE/>
              <w:autoSpaceDN/>
              <w:spacing w:line="276" w:lineRule="auto"/>
            </w:pPr>
            <w:r w:rsidRPr="00C8054B">
              <w:t>Experience of working</w:t>
            </w:r>
            <w:r>
              <w:t xml:space="preserve"> in a legislative/</w:t>
            </w:r>
            <w:r w:rsidRPr="00C8054B">
              <w:t xml:space="preserve">regulatory </w:t>
            </w:r>
            <w:r>
              <w:t>environment</w:t>
            </w:r>
          </w:p>
        </w:tc>
        <w:tc>
          <w:tcPr>
            <w:tcW w:w="2280" w:type="dxa"/>
          </w:tcPr>
          <w:p w14:paraId="2633EFE9" w14:textId="00EDD93E" w:rsidR="001A40FE" w:rsidRPr="000B3992" w:rsidRDefault="0053027D">
            <w:pPr>
              <w:pStyle w:val="TableParagraph"/>
              <w:spacing w:before="14"/>
              <w:ind w:left="107"/>
            </w:pPr>
            <w:r w:rsidRPr="000B3992">
              <w:t>Desirable</w:t>
            </w:r>
          </w:p>
        </w:tc>
        <w:tc>
          <w:tcPr>
            <w:tcW w:w="3044" w:type="dxa"/>
          </w:tcPr>
          <w:p w14:paraId="2633EFEA" w14:textId="77777777" w:rsidR="001A40FE" w:rsidRPr="000B3992" w:rsidRDefault="00CC05FF">
            <w:pPr>
              <w:pStyle w:val="TableParagraph"/>
              <w:spacing w:line="272" w:lineRule="exact"/>
              <w:ind w:left="108"/>
            </w:pPr>
            <w:r w:rsidRPr="000B3992">
              <w:t>A, I</w:t>
            </w:r>
          </w:p>
        </w:tc>
      </w:tr>
      <w:tr w:rsidR="001A40FE" w:rsidRPr="007C214D" w14:paraId="2633EFEF" w14:textId="77777777" w:rsidTr="00085DB7">
        <w:trPr>
          <w:trHeight w:val="90"/>
        </w:trPr>
        <w:tc>
          <w:tcPr>
            <w:tcW w:w="4275" w:type="dxa"/>
          </w:tcPr>
          <w:p w14:paraId="2633EFEC" w14:textId="4B56A74D" w:rsidR="001A40FE" w:rsidRPr="00085DB7" w:rsidRDefault="00085DB7" w:rsidP="00085DB7">
            <w:pPr>
              <w:widowControl/>
              <w:numPr>
                <w:ilvl w:val="0"/>
                <w:numId w:val="9"/>
              </w:numPr>
              <w:autoSpaceDE/>
              <w:autoSpaceDN/>
            </w:pPr>
            <w:r>
              <w:t>Experience of working outside in all weathers.</w:t>
            </w:r>
          </w:p>
        </w:tc>
        <w:tc>
          <w:tcPr>
            <w:tcW w:w="2280" w:type="dxa"/>
          </w:tcPr>
          <w:p w14:paraId="2633EFED" w14:textId="4800A1CC" w:rsidR="001A40FE" w:rsidRPr="000B3992" w:rsidRDefault="00180311">
            <w:pPr>
              <w:pStyle w:val="TableParagraph"/>
              <w:spacing w:before="14"/>
              <w:ind w:left="107"/>
            </w:pPr>
            <w:r w:rsidRPr="000B3992">
              <w:t>Desirable</w:t>
            </w:r>
          </w:p>
        </w:tc>
        <w:tc>
          <w:tcPr>
            <w:tcW w:w="3044" w:type="dxa"/>
          </w:tcPr>
          <w:p w14:paraId="2633EFEE" w14:textId="77777777" w:rsidR="001A40FE" w:rsidRPr="000B3992" w:rsidRDefault="00CC05FF">
            <w:pPr>
              <w:pStyle w:val="TableParagraph"/>
              <w:spacing w:line="271" w:lineRule="exact"/>
              <w:ind w:left="108"/>
            </w:pPr>
            <w:r w:rsidRPr="000B3992">
              <w:t>A, I</w:t>
            </w:r>
          </w:p>
        </w:tc>
      </w:tr>
      <w:tr w:rsidR="001A40FE" w:rsidRPr="007C214D" w14:paraId="2633EFF3" w14:textId="77777777" w:rsidTr="00255A06">
        <w:trPr>
          <w:trHeight w:val="199"/>
        </w:trPr>
        <w:tc>
          <w:tcPr>
            <w:tcW w:w="4275" w:type="dxa"/>
          </w:tcPr>
          <w:p w14:paraId="2633EFF0" w14:textId="5E9A5367" w:rsidR="001A40FE" w:rsidRPr="007C214D" w:rsidRDefault="0072252C" w:rsidP="00291340">
            <w:pPr>
              <w:pStyle w:val="TableParagraph"/>
              <w:numPr>
                <w:ilvl w:val="0"/>
                <w:numId w:val="8"/>
              </w:numPr>
              <w:tabs>
                <w:tab w:val="left" w:pos="830"/>
                <w:tab w:val="left" w:pos="831"/>
              </w:tabs>
              <w:spacing w:before="19" w:line="252" w:lineRule="exact"/>
              <w:ind w:right="226"/>
              <w:rPr>
                <w:sz w:val="24"/>
                <w:szCs w:val="24"/>
              </w:rPr>
            </w:pPr>
            <w:r>
              <w:t>Experience of working alone for a long period of time</w:t>
            </w:r>
          </w:p>
        </w:tc>
        <w:tc>
          <w:tcPr>
            <w:tcW w:w="2280" w:type="dxa"/>
          </w:tcPr>
          <w:p w14:paraId="2633EFF1" w14:textId="6B61837D" w:rsidR="001A40FE" w:rsidRPr="000B3992" w:rsidRDefault="00180311">
            <w:pPr>
              <w:pStyle w:val="TableParagraph"/>
              <w:spacing w:before="17"/>
              <w:ind w:left="107"/>
            </w:pPr>
            <w:r w:rsidRPr="000B3992">
              <w:t>Desirable</w:t>
            </w:r>
          </w:p>
        </w:tc>
        <w:tc>
          <w:tcPr>
            <w:tcW w:w="3044" w:type="dxa"/>
          </w:tcPr>
          <w:p w14:paraId="2633EFF2" w14:textId="77777777" w:rsidR="001A40FE" w:rsidRPr="000B3992" w:rsidRDefault="00CC05FF">
            <w:pPr>
              <w:pStyle w:val="TableParagraph"/>
              <w:spacing w:line="274" w:lineRule="exact"/>
              <w:ind w:left="108"/>
            </w:pPr>
            <w:r w:rsidRPr="000B3992">
              <w:t>A, I</w:t>
            </w:r>
          </w:p>
        </w:tc>
      </w:tr>
      <w:tr w:rsidR="00EE6795" w:rsidRPr="007C214D" w14:paraId="70047A07" w14:textId="77777777" w:rsidTr="00255A06">
        <w:trPr>
          <w:trHeight w:val="221"/>
        </w:trPr>
        <w:tc>
          <w:tcPr>
            <w:tcW w:w="4275" w:type="dxa"/>
          </w:tcPr>
          <w:p w14:paraId="6B8270C7" w14:textId="4EB1181B" w:rsidR="00EE6795" w:rsidRDefault="00EE6795" w:rsidP="00EE6795">
            <w:pPr>
              <w:widowControl/>
              <w:numPr>
                <w:ilvl w:val="0"/>
                <w:numId w:val="8"/>
              </w:numPr>
              <w:autoSpaceDE/>
              <w:autoSpaceDN/>
            </w:pPr>
            <w:r>
              <w:t>Experience of managing a large workload with little supervision</w:t>
            </w:r>
          </w:p>
        </w:tc>
        <w:tc>
          <w:tcPr>
            <w:tcW w:w="2280" w:type="dxa"/>
          </w:tcPr>
          <w:p w14:paraId="062D6AE6" w14:textId="46426D81" w:rsidR="00EE6795" w:rsidRPr="000B3992" w:rsidRDefault="00EE6795" w:rsidP="00EE6795">
            <w:pPr>
              <w:pStyle w:val="TableParagraph"/>
              <w:spacing w:before="17"/>
              <w:ind w:left="107"/>
            </w:pPr>
            <w:r w:rsidRPr="000B3992">
              <w:t>Essential</w:t>
            </w:r>
          </w:p>
        </w:tc>
        <w:tc>
          <w:tcPr>
            <w:tcW w:w="3044" w:type="dxa"/>
          </w:tcPr>
          <w:p w14:paraId="176A9C8D" w14:textId="77777777" w:rsidR="00EE6795" w:rsidRPr="000B3992" w:rsidRDefault="00EE6795" w:rsidP="00EE6795">
            <w:pPr>
              <w:pStyle w:val="TableParagraph"/>
              <w:spacing w:line="274" w:lineRule="exact"/>
              <w:ind w:left="108"/>
            </w:pPr>
          </w:p>
        </w:tc>
      </w:tr>
      <w:tr w:rsidR="00EE6795" w:rsidRPr="007C214D" w14:paraId="40FC8AF7" w14:textId="77777777">
        <w:trPr>
          <w:trHeight w:val="770"/>
        </w:trPr>
        <w:tc>
          <w:tcPr>
            <w:tcW w:w="4275" w:type="dxa"/>
          </w:tcPr>
          <w:p w14:paraId="70D08664" w14:textId="012ACDA9" w:rsidR="00EE6795" w:rsidRDefault="00EE6795" w:rsidP="00EE6795">
            <w:pPr>
              <w:widowControl/>
              <w:numPr>
                <w:ilvl w:val="0"/>
                <w:numId w:val="8"/>
              </w:numPr>
              <w:autoSpaceDE/>
              <w:autoSpaceDN/>
            </w:pPr>
            <w:r>
              <w:t>Experience of providing verbal and written communication in a professional manner</w:t>
            </w:r>
          </w:p>
        </w:tc>
        <w:tc>
          <w:tcPr>
            <w:tcW w:w="2280" w:type="dxa"/>
          </w:tcPr>
          <w:p w14:paraId="0AC0AF08" w14:textId="5D3846F3" w:rsidR="00EE6795" w:rsidRPr="000B3992" w:rsidRDefault="00EE6795" w:rsidP="00EE6795">
            <w:pPr>
              <w:pStyle w:val="TableParagraph"/>
              <w:spacing w:before="17"/>
              <w:ind w:left="107"/>
            </w:pPr>
            <w:r w:rsidRPr="000B3992">
              <w:t>Essential</w:t>
            </w:r>
          </w:p>
        </w:tc>
        <w:tc>
          <w:tcPr>
            <w:tcW w:w="3044" w:type="dxa"/>
          </w:tcPr>
          <w:p w14:paraId="1D076D65" w14:textId="77777777" w:rsidR="00EE6795" w:rsidRPr="000B3992" w:rsidRDefault="00EE6795" w:rsidP="00EE6795">
            <w:pPr>
              <w:pStyle w:val="TableParagraph"/>
              <w:spacing w:line="274" w:lineRule="exact"/>
              <w:ind w:left="108"/>
            </w:pPr>
          </w:p>
        </w:tc>
      </w:tr>
      <w:tr w:rsidR="00EE6795" w:rsidRPr="007C214D" w14:paraId="2633EFF5" w14:textId="77777777">
        <w:trPr>
          <w:trHeight w:val="515"/>
        </w:trPr>
        <w:tc>
          <w:tcPr>
            <w:tcW w:w="9599" w:type="dxa"/>
            <w:gridSpan w:val="3"/>
            <w:shd w:val="clear" w:color="auto" w:fill="D9D9D9"/>
          </w:tcPr>
          <w:p w14:paraId="2633EFF4" w14:textId="77777777" w:rsidR="00EE6795" w:rsidRPr="000B3992" w:rsidRDefault="00EE6795" w:rsidP="00EE6795">
            <w:pPr>
              <w:pStyle w:val="TableParagraph"/>
              <w:spacing w:before="137"/>
              <w:ind w:left="110"/>
              <w:rPr>
                <w:b/>
              </w:rPr>
            </w:pPr>
            <w:r w:rsidRPr="000B3992">
              <w:rPr>
                <w:b/>
                <w:color w:val="808080"/>
              </w:rPr>
              <w:t>Skills and Abilities</w:t>
            </w:r>
          </w:p>
        </w:tc>
      </w:tr>
      <w:tr w:rsidR="00EE6795" w:rsidRPr="007C214D" w14:paraId="2633EFF9" w14:textId="77777777" w:rsidTr="001C335A">
        <w:trPr>
          <w:trHeight w:val="54"/>
        </w:trPr>
        <w:tc>
          <w:tcPr>
            <w:tcW w:w="4275" w:type="dxa"/>
          </w:tcPr>
          <w:p w14:paraId="2633EFF6" w14:textId="3C81C41A" w:rsidR="00EE6795" w:rsidRPr="00A73310" w:rsidRDefault="000B3992" w:rsidP="00EE6795">
            <w:pPr>
              <w:widowControl/>
              <w:numPr>
                <w:ilvl w:val="0"/>
                <w:numId w:val="11"/>
              </w:numPr>
              <w:autoSpaceDE/>
              <w:autoSpaceDN/>
              <w:spacing w:line="276" w:lineRule="auto"/>
            </w:pPr>
            <w:r>
              <w:t>Excellent p</w:t>
            </w:r>
            <w:r w:rsidR="00EE6795" w:rsidRPr="00C8054B">
              <w:t xml:space="preserve">lanning and </w:t>
            </w:r>
            <w:proofErr w:type="spellStart"/>
            <w:r w:rsidR="00EE6795" w:rsidRPr="00C8054B">
              <w:t>organisation</w:t>
            </w:r>
            <w:proofErr w:type="spellEnd"/>
            <w:r w:rsidR="00EE6795" w:rsidRPr="00C8054B">
              <w:t xml:space="preserve"> skills</w:t>
            </w:r>
          </w:p>
        </w:tc>
        <w:tc>
          <w:tcPr>
            <w:tcW w:w="2280" w:type="dxa"/>
          </w:tcPr>
          <w:p w14:paraId="2633EFF7" w14:textId="77777777" w:rsidR="00EE6795" w:rsidRPr="000B3992" w:rsidRDefault="00EE6795" w:rsidP="00EE6795">
            <w:pPr>
              <w:pStyle w:val="TableParagraph"/>
              <w:spacing w:before="19"/>
              <w:ind w:left="107"/>
            </w:pPr>
            <w:r w:rsidRPr="000B3992">
              <w:t>Essential</w:t>
            </w:r>
          </w:p>
        </w:tc>
        <w:tc>
          <w:tcPr>
            <w:tcW w:w="3044" w:type="dxa"/>
          </w:tcPr>
          <w:p w14:paraId="2633EFF8" w14:textId="77777777" w:rsidR="00EE6795" w:rsidRPr="000B3992" w:rsidRDefault="00EE6795" w:rsidP="00EE6795">
            <w:pPr>
              <w:pStyle w:val="TableParagraph"/>
              <w:ind w:left="108"/>
            </w:pPr>
            <w:r w:rsidRPr="000B3992">
              <w:t>A, I</w:t>
            </w:r>
          </w:p>
        </w:tc>
      </w:tr>
      <w:tr w:rsidR="00EE6795" w:rsidRPr="007C214D" w14:paraId="2633EFFD" w14:textId="77777777" w:rsidTr="00CE7863">
        <w:trPr>
          <w:trHeight w:val="515"/>
        </w:trPr>
        <w:tc>
          <w:tcPr>
            <w:tcW w:w="4275" w:type="dxa"/>
          </w:tcPr>
          <w:p w14:paraId="2633EFFA" w14:textId="5CC4C651" w:rsidR="00EE6795" w:rsidRPr="007C214D" w:rsidRDefault="000B3992" w:rsidP="00EE6795">
            <w:pPr>
              <w:pStyle w:val="TableParagraph"/>
              <w:numPr>
                <w:ilvl w:val="0"/>
                <w:numId w:val="10"/>
              </w:numPr>
              <w:tabs>
                <w:tab w:val="left" w:pos="830"/>
                <w:tab w:val="left" w:pos="831"/>
              </w:tabs>
              <w:spacing w:before="17" w:line="252" w:lineRule="exact"/>
              <w:ind w:right="593"/>
              <w:rPr>
                <w:sz w:val="24"/>
                <w:szCs w:val="24"/>
              </w:rPr>
            </w:pPr>
            <w:r>
              <w:t>Excellent verbal and written c</w:t>
            </w:r>
            <w:r w:rsidR="00EE6795" w:rsidRPr="00C8054B">
              <w:t>ommunicat</w:t>
            </w:r>
            <w:r w:rsidR="00EE6795">
              <w:t>ion</w:t>
            </w:r>
            <w:r w:rsidR="00EE6795" w:rsidRPr="00C8054B">
              <w:t xml:space="preserve"> </w:t>
            </w:r>
            <w:r>
              <w:t>skills</w:t>
            </w:r>
          </w:p>
        </w:tc>
        <w:tc>
          <w:tcPr>
            <w:tcW w:w="2280" w:type="dxa"/>
          </w:tcPr>
          <w:p w14:paraId="2633EFFB" w14:textId="77777777" w:rsidR="00EE6795" w:rsidRPr="000B3992" w:rsidRDefault="00EE6795" w:rsidP="00EE6795">
            <w:pPr>
              <w:pStyle w:val="TableParagraph"/>
              <w:spacing w:before="14"/>
              <w:ind w:left="107"/>
            </w:pPr>
            <w:r w:rsidRPr="000B3992">
              <w:t>Essential</w:t>
            </w:r>
          </w:p>
        </w:tc>
        <w:tc>
          <w:tcPr>
            <w:tcW w:w="3044" w:type="dxa"/>
          </w:tcPr>
          <w:p w14:paraId="2633EFFC" w14:textId="77777777" w:rsidR="00EE6795" w:rsidRPr="000B3992" w:rsidRDefault="00EE6795" w:rsidP="00EE6795">
            <w:pPr>
              <w:pStyle w:val="TableParagraph"/>
              <w:spacing w:line="272" w:lineRule="exact"/>
              <w:ind w:left="108"/>
            </w:pPr>
            <w:r w:rsidRPr="000B3992">
              <w:t>A, I</w:t>
            </w:r>
          </w:p>
        </w:tc>
      </w:tr>
      <w:tr w:rsidR="00EE6795" w:rsidRPr="007C214D" w14:paraId="2633F001" w14:textId="77777777" w:rsidTr="001C335A">
        <w:trPr>
          <w:trHeight w:val="187"/>
        </w:trPr>
        <w:tc>
          <w:tcPr>
            <w:tcW w:w="4275" w:type="dxa"/>
          </w:tcPr>
          <w:p w14:paraId="2633EFFE" w14:textId="0171BD7F" w:rsidR="00EE6795" w:rsidRPr="00A73310" w:rsidRDefault="00EE6795" w:rsidP="00EE6795">
            <w:pPr>
              <w:widowControl/>
              <w:numPr>
                <w:ilvl w:val="0"/>
                <w:numId w:val="9"/>
              </w:numPr>
              <w:autoSpaceDE/>
              <w:autoSpaceDN/>
              <w:spacing w:line="276" w:lineRule="auto"/>
            </w:pPr>
            <w:r>
              <w:t xml:space="preserve">Ability </w:t>
            </w:r>
            <w:r w:rsidRPr="00C8054B">
              <w:t xml:space="preserve">to </w:t>
            </w:r>
            <w:r>
              <w:t>engage with</w:t>
            </w:r>
            <w:r w:rsidRPr="00C8054B">
              <w:t xml:space="preserve"> stakeholders at all levels</w:t>
            </w:r>
          </w:p>
        </w:tc>
        <w:tc>
          <w:tcPr>
            <w:tcW w:w="2280" w:type="dxa"/>
          </w:tcPr>
          <w:p w14:paraId="2633EFFF" w14:textId="77777777" w:rsidR="00EE6795" w:rsidRPr="000B3992" w:rsidRDefault="00EE6795" w:rsidP="00EE6795">
            <w:pPr>
              <w:pStyle w:val="TableParagraph"/>
              <w:spacing w:before="14"/>
              <w:ind w:left="107"/>
            </w:pPr>
            <w:r w:rsidRPr="000B3992">
              <w:t>Essential</w:t>
            </w:r>
          </w:p>
        </w:tc>
        <w:tc>
          <w:tcPr>
            <w:tcW w:w="3044" w:type="dxa"/>
          </w:tcPr>
          <w:p w14:paraId="2633F000" w14:textId="77777777" w:rsidR="00EE6795" w:rsidRPr="000B3992" w:rsidRDefault="00EE6795" w:rsidP="00EE6795">
            <w:pPr>
              <w:pStyle w:val="TableParagraph"/>
              <w:spacing w:line="271" w:lineRule="exact"/>
              <w:ind w:left="108"/>
            </w:pPr>
            <w:r w:rsidRPr="000B3992">
              <w:t>A, I</w:t>
            </w:r>
          </w:p>
        </w:tc>
      </w:tr>
      <w:tr w:rsidR="00EE6795" w:rsidRPr="007C214D" w14:paraId="2633F005" w14:textId="77777777" w:rsidTr="00CE7863">
        <w:trPr>
          <w:trHeight w:val="770"/>
        </w:trPr>
        <w:tc>
          <w:tcPr>
            <w:tcW w:w="4275" w:type="dxa"/>
          </w:tcPr>
          <w:p w14:paraId="2633F002" w14:textId="7437D6CC" w:rsidR="00EE6795" w:rsidRPr="001040B4" w:rsidRDefault="00EE6795" w:rsidP="00EE6795">
            <w:pPr>
              <w:widowControl/>
              <w:numPr>
                <w:ilvl w:val="0"/>
                <w:numId w:val="8"/>
              </w:numPr>
              <w:autoSpaceDE/>
              <w:autoSpaceDN/>
            </w:pPr>
            <w:r>
              <w:t>Ability to assess the practical requirements of the highway and identify work required.</w:t>
            </w:r>
          </w:p>
        </w:tc>
        <w:tc>
          <w:tcPr>
            <w:tcW w:w="2280" w:type="dxa"/>
          </w:tcPr>
          <w:p w14:paraId="2633F003" w14:textId="77777777" w:rsidR="00EE6795" w:rsidRPr="000B3992" w:rsidRDefault="00EE6795" w:rsidP="00EE6795">
            <w:pPr>
              <w:pStyle w:val="TableParagraph"/>
              <w:spacing w:before="17"/>
              <w:ind w:left="107"/>
            </w:pPr>
            <w:r w:rsidRPr="000B3992">
              <w:t>Essential</w:t>
            </w:r>
          </w:p>
        </w:tc>
        <w:tc>
          <w:tcPr>
            <w:tcW w:w="3044" w:type="dxa"/>
          </w:tcPr>
          <w:p w14:paraId="2633F004" w14:textId="77777777" w:rsidR="00EE6795" w:rsidRPr="000B3992" w:rsidRDefault="00EE6795" w:rsidP="00EE6795">
            <w:pPr>
              <w:pStyle w:val="TableParagraph"/>
              <w:spacing w:line="274" w:lineRule="exact"/>
              <w:ind w:left="108"/>
            </w:pPr>
            <w:r w:rsidRPr="000B3992">
              <w:t>A, I</w:t>
            </w:r>
          </w:p>
        </w:tc>
      </w:tr>
      <w:tr w:rsidR="00EE6795" w:rsidRPr="007C214D" w14:paraId="2C75A0A1" w14:textId="77777777" w:rsidTr="00CE7863">
        <w:trPr>
          <w:trHeight w:val="770"/>
        </w:trPr>
        <w:tc>
          <w:tcPr>
            <w:tcW w:w="4275" w:type="dxa"/>
          </w:tcPr>
          <w:p w14:paraId="24AA236B" w14:textId="179230CB" w:rsidR="00EE6795" w:rsidRDefault="00EE6795" w:rsidP="00EE6795">
            <w:pPr>
              <w:widowControl/>
              <w:numPr>
                <w:ilvl w:val="0"/>
                <w:numId w:val="8"/>
              </w:numPr>
              <w:autoSpaceDE/>
              <w:autoSpaceDN/>
            </w:pPr>
            <w:r w:rsidRPr="00C8054B">
              <w:lastRenderedPageBreak/>
              <w:t xml:space="preserve">Ability to negotiate and diffuse confrontational situations without compromising </w:t>
            </w:r>
            <w:r>
              <w:t xml:space="preserve">the </w:t>
            </w:r>
            <w:r w:rsidRPr="00C8054B">
              <w:t xml:space="preserve">outcome </w:t>
            </w:r>
          </w:p>
        </w:tc>
        <w:tc>
          <w:tcPr>
            <w:tcW w:w="2280" w:type="dxa"/>
          </w:tcPr>
          <w:p w14:paraId="2E1D8ED9" w14:textId="2757722B" w:rsidR="00EE6795" w:rsidRPr="000B3992" w:rsidRDefault="00EE6795" w:rsidP="00EE6795">
            <w:pPr>
              <w:pStyle w:val="TableParagraph"/>
              <w:spacing w:before="17"/>
              <w:ind w:left="107"/>
            </w:pPr>
            <w:r w:rsidRPr="000B3992">
              <w:t>Essential</w:t>
            </w:r>
          </w:p>
        </w:tc>
        <w:tc>
          <w:tcPr>
            <w:tcW w:w="3044" w:type="dxa"/>
          </w:tcPr>
          <w:p w14:paraId="3EFDDF8B" w14:textId="6230B239" w:rsidR="00EE6795" w:rsidRPr="000B3992" w:rsidRDefault="00EE6795" w:rsidP="00EE6795">
            <w:pPr>
              <w:pStyle w:val="TableParagraph"/>
              <w:spacing w:line="274" w:lineRule="exact"/>
              <w:ind w:left="108"/>
            </w:pPr>
            <w:r w:rsidRPr="000B3992">
              <w:t>A, I</w:t>
            </w:r>
          </w:p>
        </w:tc>
      </w:tr>
      <w:tr w:rsidR="00EE6795" w:rsidRPr="007C214D" w14:paraId="04B5113C" w14:textId="77777777" w:rsidTr="00CE7863">
        <w:trPr>
          <w:trHeight w:val="770"/>
        </w:trPr>
        <w:tc>
          <w:tcPr>
            <w:tcW w:w="4275" w:type="dxa"/>
          </w:tcPr>
          <w:p w14:paraId="0CA6301F" w14:textId="5C4B6E23" w:rsidR="00EE6795" w:rsidRPr="00C8054B" w:rsidRDefault="00EE6795" w:rsidP="00EE6795">
            <w:pPr>
              <w:widowControl/>
              <w:numPr>
                <w:ilvl w:val="0"/>
                <w:numId w:val="8"/>
              </w:numPr>
              <w:autoSpaceDE/>
              <w:autoSpaceDN/>
            </w:pPr>
            <w:r w:rsidRPr="00923899">
              <w:t>Abilit</w:t>
            </w:r>
            <w:r>
              <w:t xml:space="preserve">y to organise own workload with </w:t>
            </w:r>
            <w:r w:rsidRPr="00923899">
              <w:t>minimu</w:t>
            </w:r>
            <w:r>
              <w:t xml:space="preserve">m supervision and work to tight </w:t>
            </w:r>
            <w:r w:rsidRPr="00923899">
              <w:t>deadlines</w:t>
            </w:r>
          </w:p>
        </w:tc>
        <w:tc>
          <w:tcPr>
            <w:tcW w:w="2280" w:type="dxa"/>
          </w:tcPr>
          <w:p w14:paraId="5E90D9F8" w14:textId="60C3ACEB" w:rsidR="00EE6795" w:rsidRPr="000B3992" w:rsidRDefault="00EE6795" w:rsidP="00EE6795">
            <w:pPr>
              <w:pStyle w:val="TableParagraph"/>
              <w:spacing w:before="17"/>
              <w:ind w:left="107"/>
            </w:pPr>
            <w:r w:rsidRPr="000B3992">
              <w:t>Essential</w:t>
            </w:r>
          </w:p>
        </w:tc>
        <w:tc>
          <w:tcPr>
            <w:tcW w:w="3044" w:type="dxa"/>
          </w:tcPr>
          <w:p w14:paraId="7606FA16" w14:textId="01322960" w:rsidR="00EE6795" w:rsidRPr="000B3992" w:rsidRDefault="00EE6795" w:rsidP="00EE6795">
            <w:pPr>
              <w:pStyle w:val="TableParagraph"/>
              <w:spacing w:line="274" w:lineRule="exact"/>
              <w:ind w:left="108"/>
            </w:pPr>
            <w:r w:rsidRPr="000B3992">
              <w:t>A, I</w:t>
            </w:r>
          </w:p>
        </w:tc>
      </w:tr>
      <w:tr w:rsidR="00EE6795" w:rsidRPr="007C214D" w14:paraId="79ED82C1" w14:textId="77777777" w:rsidTr="00CE7863">
        <w:trPr>
          <w:trHeight w:val="770"/>
        </w:trPr>
        <w:tc>
          <w:tcPr>
            <w:tcW w:w="4275" w:type="dxa"/>
          </w:tcPr>
          <w:p w14:paraId="3C9E119C" w14:textId="1918EFE8" w:rsidR="00EE6795" w:rsidRPr="00923899" w:rsidRDefault="00EE6795" w:rsidP="00EE6795">
            <w:pPr>
              <w:widowControl/>
              <w:numPr>
                <w:ilvl w:val="0"/>
                <w:numId w:val="8"/>
              </w:numPr>
              <w:autoSpaceDE/>
              <w:autoSpaceDN/>
            </w:pPr>
            <w:r>
              <w:t xml:space="preserve">Ability </w:t>
            </w:r>
            <w:r w:rsidRPr="00C8054B">
              <w:t xml:space="preserve">to travel to multiple site locations including the ability to walk reasonable distances </w:t>
            </w:r>
            <w:proofErr w:type="gramStart"/>
            <w:r w:rsidRPr="00C8054B">
              <w:t>and in all weathers</w:t>
            </w:r>
            <w:proofErr w:type="gramEnd"/>
          </w:p>
        </w:tc>
        <w:tc>
          <w:tcPr>
            <w:tcW w:w="2280" w:type="dxa"/>
          </w:tcPr>
          <w:p w14:paraId="17166411" w14:textId="4DCD9048" w:rsidR="00EE6795" w:rsidRPr="000B3992" w:rsidRDefault="00EE6795" w:rsidP="00EE6795">
            <w:pPr>
              <w:pStyle w:val="TableParagraph"/>
              <w:spacing w:before="17"/>
              <w:ind w:left="107"/>
            </w:pPr>
            <w:r w:rsidRPr="000B3992">
              <w:t>Essential</w:t>
            </w:r>
          </w:p>
        </w:tc>
        <w:tc>
          <w:tcPr>
            <w:tcW w:w="3044" w:type="dxa"/>
          </w:tcPr>
          <w:p w14:paraId="5109A436" w14:textId="7C69F43B" w:rsidR="00EE6795" w:rsidRPr="000B3992" w:rsidRDefault="00EE6795" w:rsidP="00EE6795">
            <w:pPr>
              <w:pStyle w:val="TableParagraph"/>
              <w:spacing w:line="274" w:lineRule="exact"/>
              <w:ind w:left="108"/>
            </w:pPr>
            <w:r w:rsidRPr="000B3992">
              <w:t>A, I</w:t>
            </w:r>
          </w:p>
        </w:tc>
      </w:tr>
      <w:tr w:rsidR="00EE6795" w:rsidRPr="007C214D" w14:paraId="5E65443C" w14:textId="77777777" w:rsidTr="001C335A">
        <w:trPr>
          <w:trHeight w:val="319"/>
        </w:trPr>
        <w:tc>
          <w:tcPr>
            <w:tcW w:w="4275" w:type="dxa"/>
          </w:tcPr>
          <w:p w14:paraId="5F7D17FD" w14:textId="07D0C94A" w:rsidR="00EE6795" w:rsidRDefault="00EE6795" w:rsidP="00EE6795">
            <w:pPr>
              <w:widowControl/>
              <w:numPr>
                <w:ilvl w:val="0"/>
                <w:numId w:val="8"/>
              </w:numPr>
              <w:autoSpaceDE/>
              <w:autoSpaceDN/>
              <w:spacing w:line="276" w:lineRule="auto"/>
            </w:pPr>
            <w:r>
              <w:t>Ability to use handheld technology</w:t>
            </w:r>
            <w:r w:rsidRPr="00C8054B">
              <w:t xml:space="preserve"> </w:t>
            </w:r>
          </w:p>
        </w:tc>
        <w:tc>
          <w:tcPr>
            <w:tcW w:w="2280" w:type="dxa"/>
          </w:tcPr>
          <w:p w14:paraId="5D0E2112" w14:textId="6224FCFC" w:rsidR="00EE6795" w:rsidRPr="000B3992" w:rsidRDefault="00EE6795" w:rsidP="00EE6795">
            <w:pPr>
              <w:pStyle w:val="TableParagraph"/>
              <w:spacing w:before="17"/>
              <w:ind w:left="107"/>
            </w:pPr>
            <w:r w:rsidRPr="000B3992">
              <w:t>Essential</w:t>
            </w:r>
          </w:p>
        </w:tc>
        <w:tc>
          <w:tcPr>
            <w:tcW w:w="3044" w:type="dxa"/>
          </w:tcPr>
          <w:p w14:paraId="0217996B" w14:textId="07CB69A8" w:rsidR="00EE6795" w:rsidRPr="000B3992" w:rsidRDefault="00EE6795" w:rsidP="00EE6795">
            <w:pPr>
              <w:pStyle w:val="TableParagraph"/>
              <w:spacing w:line="274" w:lineRule="exact"/>
              <w:ind w:left="108"/>
            </w:pPr>
            <w:r w:rsidRPr="000B3992">
              <w:t>A, I</w:t>
            </w:r>
          </w:p>
        </w:tc>
      </w:tr>
      <w:tr w:rsidR="00EE6795" w:rsidRPr="007C214D" w14:paraId="541CF118" w14:textId="77777777" w:rsidTr="001C335A">
        <w:trPr>
          <w:trHeight w:val="319"/>
        </w:trPr>
        <w:tc>
          <w:tcPr>
            <w:tcW w:w="4275" w:type="dxa"/>
          </w:tcPr>
          <w:p w14:paraId="21700F2A" w14:textId="6FB884CB" w:rsidR="00EE6795" w:rsidRPr="00C8054B" w:rsidRDefault="00180311" w:rsidP="00EE6795">
            <w:pPr>
              <w:widowControl/>
              <w:numPr>
                <w:ilvl w:val="0"/>
                <w:numId w:val="8"/>
              </w:numPr>
              <w:autoSpaceDE/>
              <w:autoSpaceDN/>
              <w:spacing w:line="276" w:lineRule="auto"/>
            </w:pPr>
            <w:r>
              <w:t>Ability to use</w:t>
            </w:r>
            <w:r w:rsidR="00EE6795">
              <w:t xml:space="preserve"> </w:t>
            </w:r>
            <w:r w:rsidR="00855E86">
              <w:t>Word and Excel</w:t>
            </w:r>
          </w:p>
        </w:tc>
        <w:tc>
          <w:tcPr>
            <w:tcW w:w="2280" w:type="dxa"/>
          </w:tcPr>
          <w:p w14:paraId="630278DA" w14:textId="105A98F6" w:rsidR="00EE6795" w:rsidRPr="000B3992" w:rsidRDefault="00EE6795" w:rsidP="00EE6795">
            <w:pPr>
              <w:pStyle w:val="TableParagraph"/>
              <w:spacing w:before="17"/>
              <w:ind w:left="107"/>
            </w:pPr>
            <w:r w:rsidRPr="000B3992">
              <w:t>Desirable</w:t>
            </w:r>
          </w:p>
        </w:tc>
        <w:tc>
          <w:tcPr>
            <w:tcW w:w="3044" w:type="dxa"/>
          </w:tcPr>
          <w:p w14:paraId="70E31EAE" w14:textId="21A1188A" w:rsidR="00EE6795" w:rsidRPr="000B3992" w:rsidRDefault="00EE6795" w:rsidP="00EE6795">
            <w:pPr>
              <w:pStyle w:val="TableParagraph"/>
              <w:spacing w:line="274" w:lineRule="exact"/>
              <w:ind w:left="108"/>
            </w:pPr>
            <w:r w:rsidRPr="000B3992">
              <w:t>A, I</w:t>
            </w:r>
          </w:p>
        </w:tc>
      </w:tr>
      <w:tr w:rsidR="00EE6795" w:rsidRPr="007C214D" w14:paraId="21887253" w14:textId="77777777" w:rsidTr="001C335A">
        <w:trPr>
          <w:trHeight w:val="104"/>
        </w:trPr>
        <w:tc>
          <w:tcPr>
            <w:tcW w:w="4275" w:type="dxa"/>
          </w:tcPr>
          <w:p w14:paraId="54A105BD" w14:textId="0A96ACA7" w:rsidR="00EE6795" w:rsidRPr="00C8054B" w:rsidRDefault="00EE6795" w:rsidP="00EE6795">
            <w:pPr>
              <w:widowControl/>
              <w:numPr>
                <w:ilvl w:val="0"/>
                <w:numId w:val="8"/>
              </w:numPr>
              <w:autoSpaceDE/>
              <w:autoSpaceDN/>
              <w:spacing w:line="276" w:lineRule="auto"/>
            </w:pPr>
            <w:r w:rsidRPr="00C8054B">
              <w:t>Ability to read maps and navigate</w:t>
            </w:r>
          </w:p>
        </w:tc>
        <w:tc>
          <w:tcPr>
            <w:tcW w:w="2280" w:type="dxa"/>
          </w:tcPr>
          <w:p w14:paraId="4065F6AE" w14:textId="30CF2C63" w:rsidR="00EE6795" w:rsidRPr="000B3992" w:rsidRDefault="00EE6795" w:rsidP="00EE6795">
            <w:pPr>
              <w:pStyle w:val="TableParagraph"/>
              <w:spacing w:before="17"/>
              <w:ind w:left="107"/>
            </w:pPr>
            <w:r w:rsidRPr="000B3992">
              <w:t>Essential</w:t>
            </w:r>
          </w:p>
        </w:tc>
        <w:tc>
          <w:tcPr>
            <w:tcW w:w="3044" w:type="dxa"/>
          </w:tcPr>
          <w:p w14:paraId="22B554F1" w14:textId="3C373D0D" w:rsidR="00EE6795" w:rsidRPr="000B3992" w:rsidRDefault="00EE6795" w:rsidP="00EE6795">
            <w:pPr>
              <w:pStyle w:val="TableParagraph"/>
              <w:spacing w:line="274" w:lineRule="exact"/>
              <w:ind w:left="108"/>
            </w:pPr>
            <w:r w:rsidRPr="000B3992">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3565197B" w14:textId="77777777" w:rsidR="00B62F13" w:rsidRDefault="00B62F13" w:rsidP="005F2F48">
      <w:pPr>
        <w:pStyle w:val="Heading2"/>
        <w:rPr>
          <w:color w:val="808080"/>
        </w:rPr>
      </w:pPr>
    </w:p>
    <w:p w14:paraId="0D8985A2" w14:textId="77777777" w:rsidR="00B62F13" w:rsidRDefault="00B62F13" w:rsidP="005F2F48">
      <w:pPr>
        <w:pStyle w:val="Heading2"/>
        <w:rPr>
          <w:color w:val="808080"/>
        </w:rPr>
      </w:pPr>
    </w:p>
    <w:p w14:paraId="696605B3" w14:textId="77777777" w:rsidR="00B62F13" w:rsidRDefault="00B62F13" w:rsidP="005F2F48">
      <w:pPr>
        <w:pStyle w:val="Heading2"/>
        <w:rPr>
          <w:color w:val="808080"/>
        </w:rPr>
      </w:pPr>
    </w:p>
    <w:p w14:paraId="7408F755" w14:textId="77777777" w:rsidR="00B62F13" w:rsidRDefault="00B62F13" w:rsidP="005F2F48">
      <w:pPr>
        <w:pStyle w:val="Heading2"/>
        <w:rPr>
          <w:color w:val="808080"/>
        </w:rPr>
      </w:pPr>
    </w:p>
    <w:p w14:paraId="50D1B6B5" w14:textId="77777777" w:rsidR="00B62F13" w:rsidRDefault="00B62F13" w:rsidP="005F2F48">
      <w:pPr>
        <w:pStyle w:val="Heading2"/>
        <w:rPr>
          <w:color w:val="808080"/>
        </w:rPr>
      </w:pPr>
    </w:p>
    <w:p w14:paraId="793CF877" w14:textId="77777777" w:rsidR="00B62F13" w:rsidRDefault="00B62F13" w:rsidP="005F2F48">
      <w:pPr>
        <w:pStyle w:val="Heading2"/>
        <w:rPr>
          <w:color w:val="808080"/>
        </w:rPr>
      </w:pPr>
    </w:p>
    <w:p w14:paraId="0326663C" w14:textId="77777777" w:rsidR="00B62F13" w:rsidRDefault="00B62F13" w:rsidP="005F2F48">
      <w:pPr>
        <w:pStyle w:val="Heading2"/>
        <w:rPr>
          <w:color w:val="808080"/>
        </w:rPr>
      </w:pPr>
    </w:p>
    <w:p w14:paraId="3B9E131A" w14:textId="77777777" w:rsidR="00B62F13" w:rsidRDefault="00B62F13" w:rsidP="005F2F48">
      <w:pPr>
        <w:pStyle w:val="Heading2"/>
        <w:rPr>
          <w:color w:val="808080"/>
        </w:rPr>
      </w:pPr>
    </w:p>
    <w:p w14:paraId="30557333" w14:textId="77777777" w:rsidR="00E53FA8" w:rsidRDefault="00E53FA8" w:rsidP="005F2F48">
      <w:pPr>
        <w:pStyle w:val="Heading2"/>
        <w:rPr>
          <w:color w:val="808080"/>
        </w:rPr>
      </w:pPr>
    </w:p>
    <w:p w14:paraId="4FEED376" w14:textId="77777777" w:rsidR="00E53FA8" w:rsidRDefault="00E53FA8" w:rsidP="005F2F48">
      <w:pPr>
        <w:pStyle w:val="Heading2"/>
        <w:rPr>
          <w:color w:val="808080"/>
        </w:rPr>
      </w:pPr>
    </w:p>
    <w:p w14:paraId="7F667CAA" w14:textId="77777777" w:rsidR="00E53FA8" w:rsidRDefault="00E53FA8" w:rsidP="005F2F48">
      <w:pPr>
        <w:pStyle w:val="Heading2"/>
        <w:rPr>
          <w:color w:val="808080"/>
        </w:rPr>
      </w:pPr>
    </w:p>
    <w:p w14:paraId="60845E60" w14:textId="77777777" w:rsidR="00E53FA8" w:rsidRDefault="00E53FA8" w:rsidP="005F2F48">
      <w:pPr>
        <w:pStyle w:val="Heading2"/>
        <w:rPr>
          <w:color w:val="808080"/>
        </w:rPr>
      </w:pPr>
    </w:p>
    <w:p w14:paraId="240C23DA" w14:textId="77777777" w:rsidR="00E53FA8" w:rsidRDefault="00E53FA8" w:rsidP="005F2F48">
      <w:pPr>
        <w:pStyle w:val="Heading2"/>
        <w:rPr>
          <w:color w:val="808080"/>
        </w:rPr>
      </w:pPr>
    </w:p>
    <w:p w14:paraId="2633F00D" w14:textId="2FCBE1B1"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7BC488E2" w14:textId="77777777" w:rsidR="00224E70" w:rsidRDefault="00224E70" w:rsidP="00365A25">
      <w:pPr>
        <w:pStyle w:val="TableParagraph"/>
        <w:tabs>
          <w:tab w:val="left" w:pos="830"/>
          <w:tab w:val="left" w:pos="831"/>
        </w:tabs>
        <w:spacing w:before="17" w:line="252" w:lineRule="exact"/>
        <w:ind w:right="548"/>
        <w:jc w:val="both"/>
        <w:rPr>
          <w:sz w:val="24"/>
        </w:rPr>
      </w:pPr>
    </w:p>
    <w:p w14:paraId="7CB34D5C" w14:textId="77777777" w:rsidR="00224E70" w:rsidRDefault="00224E70" w:rsidP="00365A25">
      <w:pPr>
        <w:pStyle w:val="TableParagraph"/>
        <w:tabs>
          <w:tab w:val="left" w:pos="830"/>
          <w:tab w:val="left" w:pos="831"/>
        </w:tabs>
        <w:spacing w:before="17" w:line="252" w:lineRule="exact"/>
        <w:ind w:right="548"/>
        <w:jc w:val="both"/>
        <w:rPr>
          <w:sz w:val="24"/>
        </w:rPr>
      </w:pP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99F96" w14:textId="77777777" w:rsidR="00C01B74" w:rsidRDefault="00C01B74" w:rsidP="003C2C5C">
      <w:r>
        <w:separator/>
      </w:r>
    </w:p>
  </w:endnote>
  <w:endnote w:type="continuationSeparator" w:id="0">
    <w:p w14:paraId="75723E9D" w14:textId="77777777" w:rsidR="00C01B74" w:rsidRDefault="00C01B74"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FAABF" w14:textId="77777777" w:rsidR="00C01B74" w:rsidRDefault="00C01B74" w:rsidP="003C2C5C">
      <w:r>
        <w:separator/>
      </w:r>
    </w:p>
  </w:footnote>
  <w:footnote w:type="continuationSeparator" w:id="0">
    <w:p w14:paraId="02311729" w14:textId="77777777" w:rsidR="00C01B74" w:rsidRDefault="00C01B74"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3509A" w14:textId="77777777" w:rsidR="00624AF5" w:rsidRDefault="00624A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A534" w14:textId="77777777" w:rsidR="00624AF5" w:rsidRDefault="00624A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A4617"/>
    <w:multiLevelType w:val="hybridMultilevel"/>
    <w:tmpl w:val="A24A83BE"/>
    <w:lvl w:ilvl="0" w:tplc="ECA4F902">
      <w:start w:val="1"/>
      <w:numFmt w:val="bullet"/>
      <w:lvlText w:val=""/>
      <w:lvlJc w:val="left"/>
      <w:pPr>
        <w:tabs>
          <w:tab w:val="num" w:pos="720"/>
        </w:tabs>
        <w:ind w:left="720" w:hanging="360"/>
      </w:pPr>
      <w:rPr>
        <w:rFonts w:ascii="Symbol" w:hAnsi="Symbol" w:hint="default"/>
        <w:color w:val="auto"/>
        <w:u w:val="none"/>
      </w:rPr>
    </w:lvl>
    <w:lvl w:ilvl="1" w:tplc="0809000F">
      <w:start w:val="1"/>
      <w:numFmt w:val="decimal"/>
      <w:lvlText w:val="%2."/>
      <w:lvlJc w:val="left"/>
      <w:pPr>
        <w:tabs>
          <w:tab w:val="num" w:pos="1440"/>
        </w:tabs>
        <w:ind w:left="1440" w:hanging="360"/>
      </w:pPr>
      <w:rPr>
        <w:rFonts w:hint="default"/>
        <w:u w:val="none"/>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75AB3"/>
    <w:multiLevelType w:val="hybridMultilevel"/>
    <w:tmpl w:val="123CF3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5443B"/>
    <w:multiLevelType w:val="hybridMultilevel"/>
    <w:tmpl w:val="C110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9"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0"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1" w15:restartNumberingAfterBreak="0">
    <w:nsid w:val="46033669"/>
    <w:multiLevelType w:val="hybridMultilevel"/>
    <w:tmpl w:val="186EA00C"/>
    <w:lvl w:ilvl="0" w:tplc="8124A69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5F940822"/>
    <w:multiLevelType w:val="hybridMultilevel"/>
    <w:tmpl w:val="69986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1" w15:restartNumberingAfterBreak="0">
    <w:nsid w:val="655009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3"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4"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5"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6824480">
    <w:abstractNumId w:val="24"/>
  </w:num>
  <w:num w:numId="2" w16cid:durableId="1563756891">
    <w:abstractNumId w:val="28"/>
  </w:num>
  <w:num w:numId="3" w16cid:durableId="509637897">
    <w:abstractNumId w:val="10"/>
  </w:num>
  <w:num w:numId="4" w16cid:durableId="1932202376">
    <w:abstractNumId w:val="19"/>
  </w:num>
  <w:num w:numId="5" w16cid:durableId="1351298764">
    <w:abstractNumId w:val="5"/>
  </w:num>
  <w:num w:numId="6" w16cid:durableId="1999922489">
    <w:abstractNumId w:val="14"/>
  </w:num>
  <w:num w:numId="7" w16cid:durableId="1033650771">
    <w:abstractNumId w:val="29"/>
  </w:num>
  <w:num w:numId="8" w16cid:durableId="124542568">
    <w:abstractNumId w:val="26"/>
  </w:num>
  <w:num w:numId="9" w16cid:durableId="1554199637">
    <w:abstractNumId w:val="17"/>
  </w:num>
  <w:num w:numId="10" w16cid:durableId="1841656257">
    <w:abstractNumId w:val="8"/>
  </w:num>
  <w:num w:numId="11" w16cid:durableId="46926742">
    <w:abstractNumId w:val="2"/>
  </w:num>
  <w:num w:numId="12" w16cid:durableId="433987843">
    <w:abstractNumId w:val="3"/>
  </w:num>
  <w:num w:numId="13" w16cid:durableId="498427114">
    <w:abstractNumId w:val="4"/>
  </w:num>
  <w:num w:numId="14" w16cid:durableId="507870265">
    <w:abstractNumId w:val="25"/>
  </w:num>
  <w:num w:numId="15" w16cid:durableId="680934884">
    <w:abstractNumId w:val="15"/>
  </w:num>
  <w:num w:numId="16" w16cid:durableId="87392134">
    <w:abstractNumId w:val="27"/>
  </w:num>
  <w:num w:numId="17" w16cid:durableId="180164502">
    <w:abstractNumId w:val="9"/>
  </w:num>
  <w:num w:numId="18" w16cid:durableId="1917200994">
    <w:abstractNumId w:val="13"/>
  </w:num>
  <w:num w:numId="19" w16cid:durableId="19673068">
    <w:abstractNumId w:val="22"/>
  </w:num>
  <w:num w:numId="20" w16cid:durableId="194003926">
    <w:abstractNumId w:val="23"/>
  </w:num>
  <w:num w:numId="21" w16cid:durableId="1497456605">
    <w:abstractNumId w:val="16"/>
  </w:num>
  <w:num w:numId="22" w16cid:durableId="857894444">
    <w:abstractNumId w:val="20"/>
  </w:num>
  <w:num w:numId="23" w16cid:durableId="1374648836">
    <w:abstractNumId w:val="6"/>
  </w:num>
  <w:num w:numId="24" w16cid:durableId="1647121724">
    <w:abstractNumId w:val="30"/>
  </w:num>
  <w:num w:numId="25" w16cid:durableId="504975697">
    <w:abstractNumId w:val="18"/>
  </w:num>
  <w:num w:numId="26" w16cid:durableId="1070427546">
    <w:abstractNumId w:val="7"/>
  </w:num>
  <w:num w:numId="27" w16cid:durableId="1927567916">
    <w:abstractNumId w:val="0"/>
  </w:num>
  <w:num w:numId="28" w16cid:durableId="1185093098">
    <w:abstractNumId w:val="21"/>
  </w:num>
  <w:num w:numId="29" w16cid:durableId="599994095">
    <w:abstractNumId w:val="1"/>
  </w:num>
  <w:num w:numId="30" w16cid:durableId="1236354634">
    <w:abstractNumId w:val="12"/>
  </w:num>
  <w:num w:numId="31" w16cid:durableId="1598324165">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6A47"/>
    <w:rsid w:val="0001570E"/>
    <w:rsid w:val="00026DDA"/>
    <w:rsid w:val="000535AB"/>
    <w:rsid w:val="00056D4D"/>
    <w:rsid w:val="0006040F"/>
    <w:rsid w:val="00085DB7"/>
    <w:rsid w:val="000863C0"/>
    <w:rsid w:val="0008651D"/>
    <w:rsid w:val="000B3992"/>
    <w:rsid w:val="000C1743"/>
    <w:rsid w:val="001021D6"/>
    <w:rsid w:val="001040B4"/>
    <w:rsid w:val="00115043"/>
    <w:rsid w:val="0012224B"/>
    <w:rsid w:val="0016158B"/>
    <w:rsid w:val="0016470E"/>
    <w:rsid w:val="001677A7"/>
    <w:rsid w:val="00175655"/>
    <w:rsid w:val="00180311"/>
    <w:rsid w:val="001873BB"/>
    <w:rsid w:val="00194DCC"/>
    <w:rsid w:val="001A2033"/>
    <w:rsid w:val="001A3EDC"/>
    <w:rsid w:val="001A40FE"/>
    <w:rsid w:val="001B5AC8"/>
    <w:rsid w:val="001C335A"/>
    <w:rsid w:val="001D2D52"/>
    <w:rsid w:val="001F5F58"/>
    <w:rsid w:val="001F7A1F"/>
    <w:rsid w:val="00204C27"/>
    <w:rsid w:val="0020692A"/>
    <w:rsid w:val="00207FC0"/>
    <w:rsid w:val="00213BC8"/>
    <w:rsid w:val="00223B9D"/>
    <w:rsid w:val="00224E70"/>
    <w:rsid w:val="002254BB"/>
    <w:rsid w:val="0023647C"/>
    <w:rsid w:val="00255A06"/>
    <w:rsid w:val="002653C9"/>
    <w:rsid w:val="00290E67"/>
    <w:rsid w:val="00291340"/>
    <w:rsid w:val="002B5634"/>
    <w:rsid w:val="002C7856"/>
    <w:rsid w:val="002D0400"/>
    <w:rsid w:val="002F24F3"/>
    <w:rsid w:val="002F654E"/>
    <w:rsid w:val="0031661F"/>
    <w:rsid w:val="003177F0"/>
    <w:rsid w:val="00337D3F"/>
    <w:rsid w:val="00351A4F"/>
    <w:rsid w:val="00365A25"/>
    <w:rsid w:val="00382C4E"/>
    <w:rsid w:val="003916CF"/>
    <w:rsid w:val="003A260D"/>
    <w:rsid w:val="003C2C5C"/>
    <w:rsid w:val="003E2BAD"/>
    <w:rsid w:val="003F168F"/>
    <w:rsid w:val="00437AAD"/>
    <w:rsid w:val="004671C7"/>
    <w:rsid w:val="004808CE"/>
    <w:rsid w:val="004C120F"/>
    <w:rsid w:val="004C13E8"/>
    <w:rsid w:val="004C1544"/>
    <w:rsid w:val="004E1777"/>
    <w:rsid w:val="00510BE2"/>
    <w:rsid w:val="0053027D"/>
    <w:rsid w:val="00546C00"/>
    <w:rsid w:val="005823F2"/>
    <w:rsid w:val="00594797"/>
    <w:rsid w:val="005975B7"/>
    <w:rsid w:val="005A5795"/>
    <w:rsid w:val="005F2938"/>
    <w:rsid w:val="005F2F48"/>
    <w:rsid w:val="0062376C"/>
    <w:rsid w:val="00624AF5"/>
    <w:rsid w:val="0063606B"/>
    <w:rsid w:val="0064747A"/>
    <w:rsid w:val="006570E5"/>
    <w:rsid w:val="00667E6E"/>
    <w:rsid w:val="00674FA0"/>
    <w:rsid w:val="006829F7"/>
    <w:rsid w:val="00686944"/>
    <w:rsid w:val="006A0685"/>
    <w:rsid w:val="006E475C"/>
    <w:rsid w:val="006E6014"/>
    <w:rsid w:val="007024CD"/>
    <w:rsid w:val="007035AF"/>
    <w:rsid w:val="0072252C"/>
    <w:rsid w:val="007371BE"/>
    <w:rsid w:val="007464F4"/>
    <w:rsid w:val="00755D44"/>
    <w:rsid w:val="0078396B"/>
    <w:rsid w:val="007A4E85"/>
    <w:rsid w:val="007C214D"/>
    <w:rsid w:val="00831D2B"/>
    <w:rsid w:val="008477C4"/>
    <w:rsid w:val="00855E86"/>
    <w:rsid w:val="00865F26"/>
    <w:rsid w:val="00870568"/>
    <w:rsid w:val="00881192"/>
    <w:rsid w:val="008877EA"/>
    <w:rsid w:val="00890498"/>
    <w:rsid w:val="00896C5F"/>
    <w:rsid w:val="008B0F42"/>
    <w:rsid w:val="008B532B"/>
    <w:rsid w:val="008E0153"/>
    <w:rsid w:val="008F47AD"/>
    <w:rsid w:val="008F4ECD"/>
    <w:rsid w:val="008F75F5"/>
    <w:rsid w:val="00901BFD"/>
    <w:rsid w:val="00942745"/>
    <w:rsid w:val="0095110D"/>
    <w:rsid w:val="009B7ACC"/>
    <w:rsid w:val="00A031C6"/>
    <w:rsid w:val="00A45D61"/>
    <w:rsid w:val="00A73310"/>
    <w:rsid w:val="00A83606"/>
    <w:rsid w:val="00A96CA7"/>
    <w:rsid w:val="00A97219"/>
    <w:rsid w:val="00AA4DBE"/>
    <w:rsid w:val="00AB6A8B"/>
    <w:rsid w:val="00AC02D6"/>
    <w:rsid w:val="00AC0566"/>
    <w:rsid w:val="00AD0140"/>
    <w:rsid w:val="00AD16E9"/>
    <w:rsid w:val="00AD294A"/>
    <w:rsid w:val="00B058B5"/>
    <w:rsid w:val="00B10B83"/>
    <w:rsid w:val="00B134EA"/>
    <w:rsid w:val="00B25432"/>
    <w:rsid w:val="00B2695B"/>
    <w:rsid w:val="00B301E5"/>
    <w:rsid w:val="00B6100D"/>
    <w:rsid w:val="00B62F13"/>
    <w:rsid w:val="00B64742"/>
    <w:rsid w:val="00B655C5"/>
    <w:rsid w:val="00B7622B"/>
    <w:rsid w:val="00BA6543"/>
    <w:rsid w:val="00BB711C"/>
    <w:rsid w:val="00BC4248"/>
    <w:rsid w:val="00BD647A"/>
    <w:rsid w:val="00BF126F"/>
    <w:rsid w:val="00BF34DF"/>
    <w:rsid w:val="00BF7593"/>
    <w:rsid w:val="00C01B74"/>
    <w:rsid w:val="00C57A55"/>
    <w:rsid w:val="00C62601"/>
    <w:rsid w:val="00C8208E"/>
    <w:rsid w:val="00C96634"/>
    <w:rsid w:val="00CC05FF"/>
    <w:rsid w:val="00CD4CDD"/>
    <w:rsid w:val="00D41465"/>
    <w:rsid w:val="00D41F02"/>
    <w:rsid w:val="00D6209D"/>
    <w:rsid w:val="00D93F11"/>
    <w:rsid w:val="00DB3932"/>
    <w:rsid w:val="00DE149B"/>
    <w:rsid w:val="00E03D75"/>
    <w:rsid w:val="00E07AA5"/>
    <w:rsid w:val="00E11123"/>
    <w:rsid w:val="00E112DA"/>
    <w:rsid w:val="00E44C0C"/>
    <w:rsid w:val="00E53FA8"/>
    <w:rsid w:val="00E55FA5"/>
    <w:rsid w:val="00E641CE"/>
    <w:rsid w:val="00E74896"/>
    <w:rsid w:val="00E87F98"/>
    <w:rsid w:val="00EC3F8C"/>
    <w:rsid w:val="00EC5384"/>
    <w:rsid w:val="00EC62AC"/>
    <w:rsid w:val="00EC7BC6"/>
    <w:rsid w:val="00EE6795"/>
    <w:rsid w:val="00EF1351"/>
    <w:rsid w:val="00F3717D"/>
    <w:rsid w:val="00F50F4E"/>
    <w:rsid w:val="00F64B80"/>
    <w:rsid w:val="00F81D5D"/>
    <w:rsid w:val="00F86748"/>
    <w:rsid w:val="00FB73F6"/>
    <w:rsid w:val="00FB7525"/>
    <w:rsid w:val="00FD0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FB73F6"/>
    <w:pPr>
      <w:widowControl/>
      <w:autoSpaceDE/>
      <w:autoSpaceDN/>
      <w:spacing w:after="240"/>
    </w:pPr>
    <w:rPr>
      <w:rFonts w:eastAsia="Times New Roman" w:cs="Times New Roman"/>
      <w:szCs w:val="20"/>
      <w:lang w:val="en-GB"/>
    </w:rPr>
  </w:style>
  <w:style w:type="paragraph" w:styleId="Revision">
    <w:name w:val="Revision"/>
    <w:hidden/>
    <w:uiPriority w:val="99"/>
    <w:semiHidden/>
    <w:rsid w:val="0095110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6829F7"/>
    <w:rPr>
      <w:sz w:val="16"/>
      <w:szCs w:val="16"/>
    </w:rPr>
  </w:style>
  <w:style w:type="paragraph" w:styleId="CommentText">
    <w:name w:val="annotation text"/>
    <w:basedOn w:val="Normal"/>
    <w:link w:val="CommentTextChar"/>
    <w:uiPriority w:val="99"/>
    <w:unhideWhenUsed/>
    <w:rsid w:val="006829F7"/>
    <w:rPr>
      <w:sz w:val="20"/>
      <w:szCs w:val="20"/>
    </w:rPr>
  </w:style>
  <w:style w:type="character" w:customStyle="1" w:styleId="CommentTextChar">
    <w:name w:val="Comment Text Char"/>
    <w:basedOn w:val="DefaultParagraphFont"/>
    <w:link w:val="CommentText"/>
    <w:uiPriority w:val="99"/>
    <w:rsid w:val="006829F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829F7"/>
    <w:rPr>
      <w:b/>
      <w:bCs/>
    </w:rPr>
  </w:style>
  <w:style w:type="character" w:customStyle="1" w:styleId="CommentSubjectChar">
    <w:name w:val="Comment Subject Char"/>
    <w:basedOn w:val="CommentTextChar"/>
    <w:link w:val="CommentSubject"/>
    <w:uiPriority w:val="99"/>
    <w:semiHidden/>
    <w:rsid w:val="006829F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TaxCatchAll xmlns="58222f46-cdd5-49dc-9cc8-a6db721e7e08"/>
    <l1a31f3756a242ebad25ed8caf3b3ec1 xmlns="101f38d6-9975-44f8-8918-f479740bea40">
      <Terms xmlns="http://schemas.microsoft.com/office/infopath/2007/PartnerControls"/>
    </l1a31f3756a242ebad25ed8caf3b3ec1>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11" ma:contentTypeDescription="Create a new document." ma:contentTypeScope="" ma:versionID="e05334abedafd55b3a861ba0ae308675">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xmlns:ns6="58222f46-cdd5-49dc-9cc8-a6db721e7e08" targetNamespace="http://schemas.microsoft.com/office/2006/metadata/properties" ma:root="true" ma:fieldsID="9d6a6386546d9fd3649f38601f2afb89" ns2:_="" ns3:_="" ns4:_="" ns5:_="" ns6:_="">
    <xsd:import namespace="e2207f21-7cfe-4050-91dc-a97262dad1be"/>
    <xsd:import namespace="70c8246e-0e51-4857-baee-77b96e1684ca"/>
    <xsd:import namespace="cb458052-48cf-4613-af83-9df506ae481f"/>
    <xsd:import namespace="101f38d6-9975-44f8-8918-f479740bea40"/>
    <xsd:import namespace="58222f46-cdd5-49dc-9cc8-a6db721e7e08"/>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element ref="ns5:l1a31f3756a242ebad25ed8caf3b3ec1"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element name="l1a31f3756a242ebad25ed8caf3b3ec1" ma:index="19" nillable="true" ma:taxonomy="true" ma:internalName="l1a31f3756a242ebad25ed8caf3b3ec1" ma:taxonomyFieldName="Search_x0020_Metadata" ma:displayName="Search Metadata" ma:default="" ma:fieldId="{51a31f37-56a2-42eb-ad25-ed8caf3b3ec1}" ma:taxonomyMulti="true" ma:sspId="8920c09e-0cae-48f6-b170-61f8bc9ee814" ma:termSetId="ab065e9e-9b57-4a6e-8dcc-049c7c03a3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b1248c7-1140-42e4-ba48-dc950e3114e7}" ma:internalName="TaxCatchAll" ma:showField="CatchAllData" ma:web="58222f46-cdd5-49dc-9cc8-a6db721e7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e2207f21-7cfe-4050-91dc-a97262dad1be"/>
    <ds:schemaRef ds:uri="101f38d6-9975-44f8-8918-f479740bea40"/>
    <ds:schemaRef ds:uri="58222f46-cdd5-49dc-9cc8-a6db721e7e08"/>
  </ds:schemaRefs>
</ds:datastoreItem>
</file>

<file path=customXml/itemProps2.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3.xml><?xml version="1.0" encoding="utf-8"?>
<ds:datastoreItem xmlns:ds="http://schemas.openxmlformats.org/officeDocument/2006/customXml" ds:itemID="{46CCEF9F-352D-44E3-A0C8-8CCF22208F68}">
  <ds:schemaRefs>
    <ds:schemaRef ds:uri="http://schemas.openxmlformats.org/officeDocument/2006/bibliography"/>
  </ds:schemaRefs>
</ds:datastoreItem>
</file>

<file path=customXml/itemProps4.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5.xml><?xml version="1.0" encoding="utf-8"?>
<ds:datastoreItem xmlns:ds="http://schemas.openxmlformats.org/officeDocument/2006/customXml" ds:itemID="{7F47C32F-D295-41ED-BFC4-1E04D09B8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8</TotalTime>
  <Pages>5</Pages>
  <Words>1005</Words>
  <Characters>5772</Characters>
  <Application>Microsoft Office Word</Application>
  <DocSecurity>0</DocSecurity>
  <Lines>236</Lines>
  <Paragraphs>109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Economy and Environment Template June 2024</dc:title>
  <dc:creator>Louise Broadhurst;Jill Anthony-Ackery</dc:creator>
  <cp:lastModifiedBy>Bradford, Ed</cp:lastModifiedBy>
  <cp:revision>5</cp:revision>
  <cp:lastPrinted>2023-02-08T13:47:00Z</cp:lastPrinted>
  <dcterms:created xsi:type="dcterms:W3CDTF">2026-03-31T10:46:00Z</dcterms:created>
  <dcterms:modified xsi:type="dcterms:W3CDTF">2026-04-12T14:11:00Z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ies>
</file>